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726AC" w14:textId="0384DABE" w:rsidR="00AD1879" w:rsidRPr="00D44DFD" w:rsidRDefault="00AD1879" w:rsidP="00D44DFD">
      <w:pPr>
        <w:pStyle w:val="berschrift1"/>
        <w:rPr>
          <w:lang w:val="en-US"/>
        </w:rPr>
      </w:pPr>
      <w:r w:rsidRPr="00D44DFD">
        <w:rPr>
          <w:lang w:val="en-US"/>
        </w:rPr>
        <w:t>Early Childhood Interventions</w:t>
      </w:r>
      <w:r w:rsidRPr="00D44DFD">
        <w:rPr>
          <w:lang w:val="en-US"/>
        </w:rPr>
        <w:br/>
      </w:r>
      <w:r w:rsidR="00236361">
        <w:rPr>
          <w:lang w:val="en-US"/>
        </w:rPr>
        <w:t>P</w:t>
      </w:r>
      <w:r w:rsidR="00236361" w:rsidRPr="00236361">
        <w:rPr>
          <w:lang w:val="en-US"/>
        </w:rPr>
        <w:t xml:space="preserve">sychosocial </w:t>
      </w:r>
      <w:r w:rsidR="00236361">
        <w:rPr>
          <w:lang w:val="en-US"/>
        </w:rPr>
        <w:t>C</w:t>
      </w:r>
      <w:r w:rsidR="00236361" w:rsidRPr="00236361">
        <w:rPr>
          <w:lang w:val="en-US"/>
        </w:rPr>
        <w:t>are</w:t>
      </w:r>
    </w:p>
    <w:p w14:paraId="75941170" w14:textId="06828F12" w:rsidR="00AD1879" w:rsidRPr="00966209" w:rsidRDefault="00236361" w:rsidP="00D44DFD">
      <w:pPr>
        <w:pStyle w:val="SchmutztitelAutoren"/>
        <w:rPr>
          <w:lang w:val="en-GB"/>
        </w:rPr>
      </w:pPr>
      <w:r w:rsidRPr="00236361">
        <w:t>Sagerschnig, Sophie; Ofner, Tonja; Scolik, Fiona (2024): Psychosoziale Angebote und Frühe Hilfen. Evaluation spezifischer Angebote bei psychischen Belastungen im Rahmen der Frühen Hilfen. Gesundheit Österreich, Wien</w:t>
      </w:r>
    </w:p>
    <w:p w14:paraId="1DB84E6C" w14:textId="4411AFDA" w:rsidR="002D4354" w:rsidRPr="00D44DFD" w:rsidRDefault="002D4354" w:rsidP="00D44DFD">
      <w:pPr>
        <w:pStyle w:val="berschrift2"/>
        <w:rPr>
          <w:lang w:val="en-US"/>
        </w:rPr>
      </w:pPr>
      <w:r w:rsidRPr="00D44DFD">
        <w:rPr>
          <w:lang w:val="en-US"/>
        </w:rPr>
        <w:t>Summary</w:t>
      </w:r>
    </w:p>
    <w:p w14:paraId="436ABBAF" w14:textId="77777777" w:rsidR="00236361" w:rsidRPr="00236361" w:rsidRDefault="00236361" w:rsidP="00236361">
      <w:pPr>
        <w:pStyle w:val="berschriftfett"/>
        <w:rPr>
          <w:rFonts w:eastAsia="Times New Roman"/>
          <w:lang w:val="en-GB" w:eastAsia="de-AT" w:bidi="ar-SA"/>
        </w:rPr>
      </w:pPr>
      <w:r w:rsidRPr="00236361">
        <w:rPr>
          <w:rFonts w:eastAsia="Times New Roman"/>
          <w:lang w:val="en-GB" w:eastAsia="de-AT" w:bidi="ar-SA"/>
        </w:rPr>
        <w:t>Background and objective</w:t>
      </w:r>
    </w:p>
    <w:p w14:paraId="70AF0914" w14:textId="77777777" w:rsidR="00236361" w:rsidRPr="00236361" w:rsidRDefault="00236361" w:rsidP="00236361">
      <w:pPr>
        <w:pStyle w:val="Standard0"/>
        <w:rPr>
          <w:lang w:val="en-GB"/>
        </w:rPr>
      </w:pPr>
      <w:r w:rsidRPr="00236361">
        <w:rPr>
          <w:lang w:val="en-GB"/>
        </w:rPr>
        <w:t xml:space="preserve">Early childhood interventions support families and help them to create good conditions for their children to grow up. The core of early childhood interventions is supporting families over a longer </w:t>
      </w:r>
      <w:proofErr w:type="gramStart"/>
      <w:r w:rsidRPr="00236361">
        <w:rPr>
          <w:lang w:val="en-GB"/>
        </w:rPr>
        <w:t>period of time</w:t>
      </w:r>
      <w:proofErr w:type="gramEnd"/>
      <w:r w:rsidRPr="00236361">
        <w:rPr>
          <w:lang w:val="en-GB"/>
        </w:rPr>
        <w:t xml:space="preserve"> (if necessary, from pregnancy to the child</w:t>
      </w:r>
      <w:r w:rsidRPr="00236361">
        <w:rPr>
          <w:rFonts w:cs="Lucida Sans Unicode"/>
          <w:b/>
          <w:lang w:val="en-GB"/>
        </w:rPr>
        <w:t>’</w:t>
      </w:r>
      <w:r w:rsidRPr="00236361">
        <w:rPr>
          <w:lang w:val="en-GB"/>
        </w:rPr>
        <w:t>s third birthday). As part of this family support, the specific need for support services is identified, these are organi</w:t>
      </w:r>
      <w:r w:rsidRPr="00236361">
        <w:rPr>
          <w:b/>
          <w:lang w:val="en-GB"/>
        </w:rPr>
        <w:t>s</w:t>
      </w:r>
      <w:r w:rsidRPr="00236361">
        <w:rPr>
          <w:lang w:val="en-GB"/>
        </w:rPr>
        <w:t>ed and coordinated, and referrals to specific offers are carried out. The need for further support offers is great among the families being supported, and various psychosocial offers play an important role in this. Most of the time, referrals are made to external offers, but offers have also been implemented as part of early childhood interventions.</w:t>
      </w:r>
    </w:p>
    <w:p w14:paraId="05FC42AC" w14:textId="77777777" w:rsidR="00236361" w:rsidRPr="00236361" w:rsidRDefault="00236361" w:rsidP="00236361">
      <w:pPr>
        <w:rPr>
          <w:lang w:val="en-GB"/>
        </w:rPr>
      </w:pPr>
      <w:r w:rsidRPr="00236361">
        <w:rPr>
          <w:lang w:val="en-GB"/>
        </w:rPr>
        <w:t xml:space="preserve">Two specific offers for mothers with psychological stress, which are offered as part of early childhood interventions, were evaluated </w:t>
      </w:r>
      <w:proofErr w:type="gramStart"/>
      <w:r w:rsidRPr="00236361">
        <w:rPr>
          <w:lang w:val="en-GB"/>
        </w:rPr>
        <w:t>in the course of</w:t>
      </w:r>
      <w:proofErr w:type="gramEnd"/>
      <w:r w:rsidRPr="00236361">
        <w:rPr>
          <w:lang w:val="en-GB"/>
        </w:rPr>
        <w:t xml:space="preserve"> this project: on the one hand, a short</w:t>
      </w:r>
      <w:r w:rsidRPr="00236361">
        <w:rPr>
          <w:b/>
          <w:lang w:val="en-GB"/>
        </w:rPr>
        <w:t>‐</w:t>
      </w:r>
      <w:r w:rsidRPr="00236361">
        <w:rPr>
          <w:lang w:val="en-GB"/>
        </w:rPr>
        <w:t>term psychotherapeutic intervention from the “Gesund ins Leben” network in Tyrol, and on the other hand, a therapeutic group called “</w:t>
      </w:r>
      <w:proofErr w:type="spellStart"/>
      <w:r w:rsidRPr="00236361">
        <w:rPr>
          <w:lang w:val="en-GB"/>
        </w:rPr>
        <w:t>Mutterseelen</w:t>
      </w:r>
      <w:proofErr w:type="spellEnd"/>
      <w:r w:rsidRPr="00236361">
        <w:rPr>
          <w:lang w:val="en-GB"/>
        </w:rPr>
        <w:t>...</w:t>
      </w:r>
      <w:proofErr w:type="spellStart"/>
      <w:r w:rsidRPr="00236361">
        <w:rPr>
          <w:lang w:val="en-GB"/>
        </w:rPr>
        <w:t>gemeinsam</w:t>
      </w:r>
      <w:proofErr w:type="spellEnd"/>
      <w:r w:rsidRPr="00236361">
        <w:rPr>
          <w:lang w:val="en-GB"/>
        </w:rPr>
        <w:t>” from the early childhood interventions network Vienna</w:t>
      </w:r>
      <w:r w:rsidRPr="00236361">
        <w:rPr>
          <w:b/>
          <w:lang w:val="en-GB"/>
        </w:rPr>
        <w:t>‐</w:t>
      </w:r>
      <w:r w:rsidRPr="00236361">
        <w:rPr>
          <w:lang w:val="en-GB"/>
        </w:rPr>
        <w:t>West. The aim of this evaluation was, to gain general knowledge about the needs and benefits of psychosocial offers for the early childhood interventions target group and, as well as to generate in</w:t>
      </w:r>
      <w:r w:rsidRPr="00236361">
        <w:rPr>
          <w:b/>
          <w:lang w:val="en-GB"/>
        </w:rPr>
        <w:t>‐</w:t>
      </w:r>
      <w:r w:rsidRPr="00236361">
        <w:rPr>
          <w:lang w:val="en-GB"/>
        </w:rPr>
        <w:t>depth information on the benefits of the two selected offers in Tyrol and Vienna. The results of the project should also enable broader conclusions or recommendations for a corresponding offer.</w:t>
      </w:r>
    </w:p>
    <w:p w14:paraId="39968472" w14:textId="77777777" w:rsidR="00236361" w:rsidRPr="00236361" w:rsidRDefault="00236361" w:rsidP="00236361">
      <w:pPr>
        <w:pStyle w:val="berschriftfett"/>
        <w:rPr>
          <w:rFonts w:eastAsia="Times New Roman"/>
          <w:lang w:val="en-GB" w:eastAsia="de-AT" w:bidi="ar-SA"/>
        </w:rPr>
      </w:pPr>
      <w:r w:rsidRPr="00236361">
        <w:rPr>
          <w:rFonts w:eastAsia="Times New Roman"/>
          <w:lang w:val="en-GB" w:eastAsia="de-AT" w:bidi="ar-SA"/>
        </w:rPr>
        <w:t>Methods</w:t>
      </w:r>
    </w:p>
    <w:p w14:paraId="5E63D996" w14:textId="77777777" w:rsidR="00236361" w:rsidRPr="00236361" w:rsidRDefault="00236361" w:rsidP="00236361">
      <w:pPr>
        <w:pStyle w:val="Standard0"/>
        <w:rPr>
          <w:lang w:val="en-GB"/>
        </w:rPr>
      </w:pPr>
      <w:r w:rsidRPr="00236361">
        <w:rPr>
          <w:lang w:val="en-GB"/>
        </w:rPr>
        <w:t xml:space="preserve">A mixed methods approach was chosen as part of this evaluation. Different qualitative instruments for data collection – focus groups, individual interviews, online surveys, participant observation – as well as screening questionnaires were included as a quantitative survey instrument </w:t>
      </w:r>
      <w:proofErr w:type="gramStart"/>
      <w:r w:rsidRPr="00236361">
        <w:rPr>
          <w:lang w:val="en-GB"/>
        </w:rPr>
        <w:t>in order to</w:t>
      </w:r>
      <w:proofErr w:type="gramEnd"/>
      <w:r w:rsidRPr="00236361">
        <w:rPr>
          <w:lang w:val="en-GB"/>
        </w:rPr>
        <w:t xml:space="preserve"> obtain as complex and differentiated a picture as possible of the offers to be evaluated and to sufficiently meet the needs of the different target groups. In addition, the multi‐perspectivity of this topic was </w:t>
      </w:r>
      <w:proofErr w:type="gramStart"/>
      <w:r w:rsidRPr="00236361">
        <w:rPr>
          <w:lang w:val="en-GB"/>
        </w:rPr>
        <w:t>taken into account</w:t>
      </w:r>
      <w:proofErr w:type="gramEnd"/>
      <w:r w:rsidRPr="00236361">
        <w:rPr>
          <w:lang w:val="en-GB"/>
        </w:rPr>
        <w:t xml:space="preserve"> by surveying various relevant actors (participating families, family caregivers, intervention implementers). The qualitative surveys were evaluated using a content‐structuring qualitative content analysis according to </w:t>
      </w:r>
      <w:proofErr w:type="spellStart"/>
      <w:r w:rsidRPr="00236361">
        <w:rPr>
          <w:lang w:val="en-GB"/>
        </w:rPr>
        <w:t>Kuckartz</w:t>
      </w:r>
      <w:proofErr w:type="spellEnd"/>
      <w:r w:rsidRPr="00236361">
        <w:rPr>
          <w:lang w:val="en-GB"/>
        </w:rPr>
        <w:t>; the screening forms were evaluated descriptively.</w:t>
      </w:r>
    </w:p>
    <w:p w14:paraId="379F36F8" w14:textId="77777777" w:rsidR="00236361" w:rsidRPr="00236361" w:rsidRDefault="00236361" w:rsidP="00236361">
      <w:pPr>
        <w:pStyle w:val="berschriftfett"/>
        <w:pageBreakBefore/>
        <w:rPr>
          <w:rFonts w:eastAsia="Times New Roman"/>
          <w:lang w:val="en-GB" w:eastAsia="de-AT" w:bidi="ar-SA"/>
        </w:rPr>
      </w:pPr>
      <w:r w:rsidRPr="00236361">
        <w:rPr>
          <w:rFonts w:eastAsia="Times New Roman"/>
          <w:lang w:val="en-GB" w:eastAsia="de-AT" w:bidi="ar-SA"/>
        </w:rPr>
        <w:lastRenderedPageBreak/>
        <w:t>Results</w:t>
      </w:r>
    </w:p>
    <w:p w14:paraId="720C9C03" w14:textId="77777777" w:rsidR="00236361" w:rsidRPr="00236361" w:rsidRDefault="00236361" w:rsidP="00236361">
      <w:pPr>
        <w:pStyle w:val="Standard0"/>
        <w:rPr>
          <w:lang w:val="en-GB"/>
        </w:rPr>
      </w:pPr>
      <w:r w:rsidRPr="00236361">
        <w:rPr>
          <w:lang w:val="en-GB"/>
        </w:rPr>
        <w:t xml:space="preserve">The use of different survey instruments and different implementation settings led to </w:t>
      </w:r>
      <w:proofErr w:type="gramStart"/>
      <w:r w:rsidRPr="00236361">
        <w:rPr>
          <w:lang w:val="en-GB"/>
        </w:rPr>
        <w:t>a large number of</w:t>
      </w:r>
      <w:proofErr w:type="gramEnd"/>
      <w:r w:rsidRPr="00236361">
        <w:rPr>
          <w:lang w:val="en-GB"/>
        </w:rPr>
        <w:t xml:space="preserve"> people taking part in the evaluation: 43 family support workers, nine treaters, 38 intervention participants and 88 mothers who (formerly) were supported by early childhood interventions.</w:t>
      </w:r>
    </w:p>
    <w:p w14:paraId="68CA09B6" w14:textId="4051EE27" w:rsidR="00236361" w:rsidRPr="00236361" w:rsidRDefault="00236361" w:rsidP="00236361">
      <w:pPr>
        <w:rPr>
          <w:lang w:val="en-GB"/>
        </w:rPr>
      </w:pPr>
      <w:r w:rsidRPr="00236361">
        <w:rPr>
          <w:lang w:val="en-GB"/>
        </w:rPr>
        <w:t xml:space="preserve">The persons involved often see psychological stress as a reason for seeking early childhood interventions, and different psychosocial offers are required depending on the problem. Psychotherapy, mother‐child offers of all kinds and a wide range of group offers are very often mentioned as specifically necessary offers for this target group. In general, the families surveyed are very satisfied with the psychosocial services they have used and would use them again. However, </w:t>
      </w:r>
      <w:proofErr w:type="gramStart"/>
      <w:r w:rsidRPr="00236361">
        <w:rPr>
          <w:lang w:val="en-GB"/>
        </w:rPr>
        <w:t>all of</w:t>
      </w:r>
      <w:proofErr w:type="gramEnd"/>
      <w:r w:rsidRPr="00236361">
        <w:rPr>
          <w:lang w:val="en-GB"/>
        </w:rPr>
        <w:t xml:space="preserve"> the respondents emphasised barriers to the use of psychosocial services, some of which prevent the services from being used at all.</w:t>
      </w:r>
    </w:p>
    <w:p w14:paraId="29E3773E" w14:textId="77777777" w:rsidR="00236361" w:rsidRPr="00236361" w:rsidRDefault="00236361" w:rsidP="00236361">
      <w:pPr>
        <w:rPr>
          <w:lang w:val="en-GB"/>
        </w:rPr>
      </w:pPr>
      <w:r w:rsidRPr="00236361">
        <w:rPr>
          <w:lang w:val="en-GB"/>
        </w:rPr>
        <w:t>The evaluation results indicate that the two evaluated offers make an important contribution to improving the psychosocial well‐being of young mothers with psychological problems. Both offers reach their target group largely well, and due to their orientation, framework conditions (including being free of charge, no diagnosis of a mental illness required for participation) and close networking with family support workers, they help to reduce the barriers that generally exist when using psychosocial services.</w:t>
      </w:r>
    </w:p>
    <w:p w14:paraId="16623D20" w14:textId="77777777" w:rsidR="00236361" w:rsidRPr="00236361" w:rsidRDefault="00236361" w:rsidP="00236361">
      <w:pPr>
        <w:rPr>
          <w:lang w:val="en-GB"/>
        </w:rPr>
      </w:pPr>
      <w:r w:rsidRPr="00236361">
        <w:rPr>
          <w:lang w:val="en-GB"/>
        </w:rPr>
        <w:t xml:space="preserve">There is a high level of satisfaction with the offers among all those involved; they are viewed as important and helpful. The practitioners are viewed as qualified and competent, and the process and content of the offer are also rated positively by the majority of those surveyed. Some participants in Vienna expressed a need for more content‐related inputs, therapeutic </w:t>
      </w:r>
      <w:proofErr w:type="gramStart"/>
      <w:r w:rsidRPr="00236361">
        <w:rPr>
          <w:lang w:val="en-GB"/>
        </w:rPr>
        <w:t>interventions</w:t>
      </w:r>
      <w:proofErr w:type="gramEnd"/>
      <w:r w:rsidRPr="00236361">
        <w:rPr>
          <w:lang w:val="en-GB"/>
        </w:rPr>
        <w:t xml:space="preserve"> and strategies.</w:t>
      </w:r>
    </w:p>
    <w:p w14:paraId="51CF9F8F" w14:textId="77777777" w:rsidR="00236361" w:rsidRPr="00236361" w:rsidRDefault="00236361" w:rsidP="00236361">
      <w:pPr>
        <w:rPr>
          <w:lang w:val="en-GB"/>
        </w:rPr>
      </w:pPr>
      <w:r w:rsidRPr="00236361">
        <w:rPr>
          <w:lang w:val="en-GB"/>
        </w:rPr>
        <w:t xml:space="preserve">The effectiveness of the service is supported by the fact that families, as well as those carrying out the intervention and family support workers who work with the mothers at the same time, subjectively perceive a reduction in psychological stress </w:t>
      </w:r>
      <w:proofErr w:type="gramStart"/>
      <w:r w:rsidRPr="00236361">
        <w:rPr>
          <w:lang w:val="en-GB"/>
        </w:rPr>
        <w:t>and also</w:t>
      </w:r>
      <w:proofErr w:type="gramEnd"/>
      <w:r w:rsidRPr="00236361">
        <w:rPr>
          <w:lang w:val="en-GB"/>
        </w:rPr>
        <w:t xml:space="preserve"> objectively show a reduction in stress during the period of participation in the service in the screenings. The effects achieved by the services were seen in the families in several areas at the same time: awareness of illness and stabilisation, relief through exchange (with like‐minded people), development of a network (in Vienna), improvement of self‐efficacy, parent‐child relationship, partnership and family, security in dealing with the baby/toddler, dealing with life changes caused by the child, self‐acceptance, social integration/less loneliness, evaluation of one</w:t>
      </w:r>
      <w:r w:rsidRPr="00236361">
        <w:rPr>
          <w:rFonts w:cs="Lucida Sans Unicode"/>
          <w:lang w:val="en-GB"/>
        </w:rPr>
        <w:t>’</w:t>
      </w:r>
      <w:r w:rsidRPr="00236361">
        <w:rPr>
          <w:lang w:val="en-GB"/>
        </w:rPr>
        <w:t>s own motherhood and destigmatisation.</w:t>
      </w:r>
    </w:p>
    <w:p w14:paraId="25290DDD" w14:textId="77777777" w:rsidR="00236361" w:rsidRPr="00236361" w:rsidRDefault="00236361" w:rsidP="00236361">
      <w:pPr>
        <w:rPr>
          <w:lang w:val="en-GB"/>
        </w:rPr>
      </w:pPr>
      <w:r w:rsidRPr="00236361">
        <w:rPr>
          <w:lang w:val="en-GB"/>
        </w:rPr>
        <w:t xml:space="preserve">One limitation </w:t>
      </w:r>
      <w:proofErr w:type="gramStart"/>
      <w:r w:rsidRPr="00236361">
        <w:rPr>
          <w:lang w:val="en-GB"/>
        </w:rPr>
        <w:t>with regard to</w:t>
      </w:r>
      <w:proofErr w:type="gramEnd"/>
      <w:r w:rsidRPr="00236361">
        <w:rPr>
          <w:lang w:val="en-GB"/>
        </w:rPr>
        <w:t xml:space="preserve"> reaching the target group is that, in its current form, the service can only reach women with sufficient knowledge of German, but certain target groups of early childhood intervention services cannot benefit from it. In addition, the limited scope of the service in Tyrol and the limited capacity of the service in Vienna mean that both services are not sufficient for mothers with extensive or more complex problems and not all mothers who would like to and need this service can take part in a timely manner.</w:t>
      </w:r>
    </w:p>
    <w:p w14:paraId="330593C1" w14:textId="77777777" w:rsidR="00236361" w:rsidRPr="00236361" w:rsidRDefault="00236361" w:rsidP="00236361">
      <w:pPr>
        <w:pStyle w:val="berschriftfett"/>
        <w:pageBreakBefore/>
        <w:rPr>
          <w:rFonts w:eastAsia="Times New Roman"/>
          <w:lang w:val="en-GB" w:eastAsia="de-AT" w:bidi="ar-SA"/>
        </w:rPr>
      </w:pPr>
      <w:r w:rsidRPr="00236361">
        <w:rPr>
          <w:rFonts w:eastAsia="Times New Roman"/>
          <w:lang w:val="en-GB" w:eastAsia="de-AT" w:bidi="ar-SA"/>
        </w:rPr>
        <w:lastRenderedPageBreak/>
        <w:t>Recommendations</w:t>
      </w:r>
    </w:p>
    <w:p w14:paraId="78021CFD" w14:textId="77777777" w:rsidR="00236361" w:rsidRPr="00236361" w:rsidRDefault="00236361" w:rsidP="00236361">
      <w:pPr>
        <w:pStyle w:val="Standard0"/>
        <w:rPr>
          <w:lang w:val="en-GB"/>
        </w:rPr>
      </w:pPr>
      <w:r w:rsidRPr="00236361">
        <w:rPr>
          <w:lang w:val="en-GB"/>
        </w:rPr>
        <w:t>Based on the evaluation results, it is generally recommended to establish or expand (the number of) low‐threshold, free and needs‐oriented offers. There is also a need for more education and public relations work regarding psychosocial stress/illnesses, as well as more information about support offers. Good networking and cooperation between the support structures is seen as essential.</w:t>
      </w:r>
    </w:p>
    <w:p w14:paraId="041F19DD" w14:textId="77777777" w:rsidR="00236361" w:rsidRPr="00236361" w:rsidRDefault="00236361" w:rsidP="00236361">
      <w:pPr>
        <w:rPr>
          <w:lang w:val="en-GB"/>
        </w:rPr>
      </w:pPr>
      <w:proofErr w:type="gramStart"/>
      <w:r w:rsidRPr="00236361">
        <w:rPr>
          <w:lang w:val="en-GB"/>
        </w:rPr>
        <w:t>With regard to</w:t>
      </w:r>
      <w:proofErr w:type="gramEnd"/>
      <w:r w:rsidRPr="00236361">
        <w:rPr>
          <w:lang w:val="en-GB"/>
        </w:rPr>
        <w:t xml:space="preserve"> the specific offer in Tyrol, it is recommended that this be expanded – at least to up to ten units (depending on demand). It is also recommended that the format, </w:t>
      </w:r>
      <w:proofErr w:type="gramStart"/>
      <w:r w:rsidRPr="00236361">
        <w:rPr>
          <w:lang w:val="en-GB"/>
        </w:rPr>
        <w:t>language</w:t>
      </w:r>
      <w:proofErr w:type="gramEnd"/>
      <w:r w:rsidRPr="00236361">
        <w:rPr>
          <w:lang w:val="en-GB"/>
        </w:rPr>
        <w:t xml:space="preserve"> and organisation be designed specifically for the target group and that there be more intensive exchange between psychotherapists and family support workers. In addition to more information about the service and its framework conditions, it would also be advisable to increase the motivation of fathers to participate.</w:t>
      </w:r>
    </w:p>
    <w:p w14:paraId="382FE1D1" w14:textId="77777777" w:rsidR="00236361" w:rsidRPr="00236361" w:rsidRDefault="00236361" w:rsidP="00236361">
      <w:pPr>
        <w:rPr>
          <w:lang w:val="en-GB"/>
        </w:rPr>
      </w:pPr>
      <w:r w:rsidRPr="00236361">
        <w:rPr>
          <w:lang w:val="en-GB"/>
        </w:rPr>
        <w:t xml:space="preserve">A regional (target group‐specific) expansion is also recommended for the group offer in Vienna. There is a need for detailed information about the offer as well as clear communication regarding rules and expectations in connection with the offer. Interventions, </w:t>
      </w:r>
      <w:proofErr w:type="gramStart"/>
      <w:r w:rsidRPr="00236361">
        <w:rPr>
          <w:lang w:val="en-GB"/>
        </w:rPr>
        <w:t>strategies</w:t>
      </w:r>
      <w:proofErr w:type="gramEnd"/>
      <w:r w:rsidRPr="00236361">
        <w:rPr>
          <w:lang w:val="en-GB"/>
        </w:rPr>
        <w:t xml:space="preserve"> and prepared content should be used in a needs‐oriented manner.</w:t>
      </w:r>
    </w:p>
    <w:p w14:paraId="1FF6E10D" w14:textId="77777777" w:rsidR="00236361" w:rsidRPr="00236361" w:rsidRDefault="00236361" w:rsidP="00236361">
      <w:pPr>
        <w:pStyle w:val="berschriftfett"/>
        <w:rPr>
          <w:lang w:val="en-GB"/>
        </w:rPr>
      </w:pPr>
      <w:r w:rsidRPr="00236361">
        <w:rPr>
          <w:lang w:val="en-GB"/>
        </w:rPr>
        <w:t>Keywords</w:t>
      </w:r>
    </w:p>
    <w:p w14:paraId="0B9C96BF" w14:textId="471BF303" w:rsidR="00B806E3" w:rsidRPr="00236361" w:rsidRDefault="00236361" w:rsidP="00236361">
      <w:pPr>
        <w:pStyle w:val="Standard0"/>
        <w:rPr>
          <w:lang w:val="en-US"/>
        </w:rPr>
      </w:pPr>
      <w:r w:rsidRPr="00236361">
        <w:rPr>
          <w:lang w:val="en-GB"/>
        </w:rPr>
        <w:t>early childhood intervention, psychosocial care, evaluation, mixed methods approach</w:t>
      </w:r>
    </w:p>
    <w:sectPr w:rsidR="00B806E3" w:rsidRPr="00236361" w:rsidSect="00D45EF7">
      <w:headerReference w:type="default" r:id="rId9"/>
      <w:footerReference w:type="default" r:id="rId10"/>
      <w:headerReference w:type="first" r:id="rId11"/>
      <w:footerReference w:type="first" r:id="rId12"/>
      <w:type w:val="oddPage"/>
      <w:pgSz w:w="11907" w:h="16840" w:code="9"/>
      <w:pgMar w:top="2268" w:right="2552" w:bottom="992" w:left="1418" w:header="709" w:footer="567" w:gutter="0"/>
      <w:paperSrc w:first="15" w:other="15"/>
      <w:pgNumType w:start="1"/>
      <w:cols w:space="720"/>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00FFF" w14:textId="77777777" w:rsidR="00AD38AC" w:rsidRDefault="00AD38AC">
      <w:pPr>
        <w:spacing w:before="0"/>
      </w:pPr>
      <w:r>
        <w:separator/>
      </w:r>
    </w:p>
    <w:p w14:paraId="638286B2" w14:textId="77777777" w:rsidR="00AD38AC" w:rsidRDefault="00AD38AC"/>
  </w:endnote>
  <w:endnote w:type="continuationSeparator" w:id="0">
    <w:p w14:paraId="5238A2F6" w14:textId="77777777" w:rsidR="00AD38AC" w:rsidRDefault="00AD38AC">
      <w:pPr>
        <w:spacing w:before="0"/>
      </w:pPr>
      <w:r>
        <w:continuationSeparator/>
      </w:r>
    </w:p>
    <w:p w14:paraId="61D095B3" w14:textId="77777777" w:rsidR="00AD38AC" w:rsidRDefault="00AD38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A81C" w14:textId="04C23469" w:rsidR="000C7A39" w:rsidRDefault="00B72EBA" w:rsidP="00B72EBA">
    <w:pPr>
      <w:pStyle w:val="Fuzeile"/>
      <w:jc w:val="right"/>
    </w:pPr>
    <w:r w:rsidRPr="00871E7C">
      <w:ptab w:relativeTo="margin" w:alignment="center" w:leader="none"/>
    </w:r>
    <w:r w:rsidRPr="00871E7C">
      <w:ptab w:relativeTo="margin" w:alignment="right" w:leader="none"/>
    </w:r>
    <w:r w:rsidRPr="00871E7C">
      <w:t xml:space="preserve">Seite </w:t>
    </w:r>
    <w:r w:rsidRPr="00871E7C">
      <w:fldChar w:fldCharType="begin"/>
    </w:r>
    <w:r w:rsidRPr="00871E7C">
      <w:instrText xml:space="preserve"> PAGE   \* MERGEFORMAT </w:instrText>
    </w:r>
    <w:r w:rsidRPr="00871E7C">
      <w:fldChar w:fldCharType="separate"/>
    </w:r>
    <w:r w:rsidR="00B806E3">
      <w:rPr>
        <w:noProof/>
      </w:rPr>
      <w:t>2</w:t>
    </w:r>
    <w:r w:rsidRPr="00871E7C">
      <w:fldChar w:fldCharType="end"/>
    </w:r>
    <w:r w:rsidRPr="00871E7C">
      <w:t xml:space="preserve"> von </w:t>
    </w:r>
    <w:r w:rsidRPr="00871E7C">
      <w:rPr>
        <w:noProof/>
      </w:rPr>
      <w:fldChar w:fldCharType="begin"/>
    </w:r>
    <w:r w:rsidRPr="00871E7C">
      <w:rPr>
        <w:noProof/>
      </w:rPr>
      <w:instrText xml:space="preserve"> NUMPAGES   \* MERGEFORMAT </w:instrText>
    </w:r>
    <w:r w:rsidRPr="00871E7C">
      <w:rPr>
        <w:noProof/>
      </w:rPr>
      <w:fldChar w:fldCharType="separate"/>
    </w:r>
    <w:r w:rsidR="00B806E3">
      <w:rPr>
        <w:noProof/>
      </w:rPr>
      <w:t>2</w:t>
    </w:r>
    <w:r w:rsidRPr="00871E7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EFB53" w14:textId="2B43737E" w:rsidR="00255FC7" w:rsidRDefault="00255FC7" w:rsidP="00D45EF7">
    <w:pPr>
      <w:pStyle w:val="Fuzeile"/>
      <w:spacing w:after="120"/>
      <w:jc w:val="right"/>
    </w:pPr>
    <w:r w:rsidRPr="00255FC7">
      <w:t>Nationales Zentrum Frühe Hilfen, Stubenring 6, 1010 Wien, www.fruehehilfen.at</w:t>
    </w:r>
  </w:p>
  <w:p w14:paraId="55B281CA" w14:textId="0DBC8422" w:rsidR="00255FC7" w:rsidRDefault="00255FC7" w:rsidP="00966209">
    <w:pPr>
      <w:pStyle w:val="Fuzeile"/>
      <w:tabs>
        <w:tab w:val="left" w:pos="2835"/>
      </w:tabs>
    </w:pPr>
    <w:r>
      <w:rPr>
        <w:noProof/>
        <w:lang w:eastAsia="de-AT" w:bidi="ar-SA"/>
      </w:rPr>
      <w:drawing>
        <wp:inline distT="0" distB="0" distL="0" distR="0" wp14:anchorId="7C6B22BD" wp14:editId="1FC7B212">
          <wp:extent cx="1456796" cy="288000"/>
          <wp:effectExtent l="0" t="0" r="0" b="0"/>
          <wp:docPr id="35" name="image14.png" descr="Logo: Gesundheit Österreich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4.png" descr="Logo: Gesundheit Österreich GmbH"/>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6796" cy="288000"/>
                  </a:xfrm>
                  <a:prstGeom prst="rect">
                    <a:avLst/>
                  </a:prstGeom>
                </pic:spPr>
              </pic:pic>
            </a:graphicData>
          </a:graphic>
        </wp:inline>
      </w:drawing>
    </w:r>
    <w:r>
      <w:tab/>
    </w:r>
    <w:r>
      <w:rPr>
        <w:noProof/>
        <w:lang w:eastAsia="de-AT" w:bidi="ar-SA"/>
      </w:rPr>
      <w:drawing>
        <wp:inline distT="0" distB="0" distL="0" distR="0" wp14:anchorId="26483775" wp14:editId="63B854F7">
          <wp:extent cx="1552145" cy="360000"/>
          <wp:effectExtent l="0" t="0" r="0" b="2540"/>
          <wp:docPr id="34" name="image15.jpeg" descr="Logo: Vorsorgemittel der Bundesgesundheitsagen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5.jpeg" descr="Logo: Vorsorgemittel der Bundesgesundheitsagentu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52145" cy="360000"/>
                  </a:xfrm>
                  <a:prstGeom prst="rect">
                    <a:avLst/>
                  </a:prstGeom>
                </pic:spPr>
              </pic:pic>
            </a:graphicData>
          </a:graphic>
        </wp:inline>
      </w:drawing>
    </w:r>
    <w:r w:rsidR="00966209">
      <w:tab/>
    </w:r>
    <w:r>
      <w:rPr>
        <w:noProof/>
        <w:lang w:eastAsia="de-AT" w:bidi="ar-SA"/>
      </w:rPr>
      <w:drawing>
        <wp:inline distT="0" distB="0" distL="0" distR="0" wp14:anchorId="750D149F" wp14:editId="4582D72C">
          <wp:extent cx="1319660" cy="360000"/>
          <wp:effectExtent l="0" t="0" r="0" b="2540"/>
          <wp:docPr id="36" name="image16.png" descr="Logo: Bundesministerium für Soziales, Gesundheit, Pflege und Konsumentenschu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6.png" descr="Logo: Bundesministerium für Soziales, Gesundheit, Pflege und Konsumentenschutz"/>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19660" cy="36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BAD9F" w14:textId="77777777" w:rsidR="00AD38AC" w:rsidRDefault="00AD38AC" w:rsidP="00C86DB9">
      <w:r>
        <w:continuationSeparator/>
      </w:r>
    </w:p>
  </w:footnote>
  <w:footnote w:type="continuationSeparator" w:id="0">
    <w:p w14:paraId="3D06152B" w14:textId="77777777" w:rsidR="00AD38AC" w:rsidRDefault="00AD38AC">
      <w:pPr>
        <w:spacing w:before="0"/>
      </w:pPr>
      <w:r>
        <w:continuationSeparator/>
      </w:r>
    </w:p>
    <w:p w14:paraId="2D66F71A" w14:textId="77777777" w:rsidR="00AD38AC" w:rsidRDefault="00AD38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681ED" w14:textId="77777777" w:rsidR="000C7A39" w:rsidRDefault="000C7A39" w:rsidP="00B72EBA">
    <w:pPr>
      <w:tabs>
        <w:tab w:val="center" w:pos="4536"/>
        <w:tab w:val="right" w:pos="9072"/>
      </w:tabs>
      <w:spacing w:before="0" w:line="240" w:lineRule="auto"/>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4FB1" w14:textId="0DB70615" w:rsidR="00B72EBA" w:rsidRDefault="00255FC7" w:rsidP="00B72EBA">
    <w:pPr>
      <w:pStyle w:val="Kopfzeile"/>
      <w:tabs>
        <w:tab w:val="left" w:pos="6804"/>
      </w:tabs>
    </w:pPr>
    <w:r>
      <w:rPr>
        <w:rFonts w:ascii="Times New Roman"/>
        <w:noProof/>
        <w:sz w:val="20"/>
        <w:lang w:eastAsia="de-AT" w:bidi="ar-SA"/>
      </w:rPr>
      <w:drawing>
        <wp:inline distT="0" distB="0" distL="0" distR="0" wp14:anchorId="28B0014A" wp14:editId="09360285">
          <wp:extent cx="1661183" cy="540000"/>
          <wp:effectExtent l="0" t="0" r="0" b="0"/>
          <wp:docPr id="32" name="image1.jpeg" descr="Logo: Frühe Hilf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Logo: Frühe Hilfen"/>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1183" cy="540000"/>
                  </a:xfrm>
                  <a:prstGeom prst="rect">
                    <a:avLst/>
                  </a:prstGeom>
                </pic:spPr>
              </pic:pic>
            </a:graphicData>
          </a:graphic>
        </wp:inline>
      </w:drawing>
    </w:r>
    <w:r w:rsidR="00B72EBA" w:rsidRPr="000C7A39">
      <w:rPr>
        <w:noProof/>
        <w:lang w:eastAsia="de-AT" w:bidi="ar-SA"/>
      </w:rPr>
      <w:drawing>
        <wp:anchor distT="0" distB="0" distL="114300" distR="114300" simplePos="0" relativeHeight="251664384" behindDoc="1" locked="0" layoutInCell="1" allowOverlap="1" wp14:anchorId="5B61E7F0" wp14:editId="560BBD00">
          <wp:simplePos x="0" y="0"/>
          <wp:positionH relativeFrom="page">
            <wp:posOffset>5812790</wp:posOffset>
          </wp:positionH>
          <wp:positionV relativeFrom="paragraph">
            <wp:posOffset>3651568</wp:posOffset>
          </wp:positionV>
          <wp:extent cx="1739900" cy="4231521"/>
          <wp:effectExtent l="0" t="0" r="0" b="0"/>
          <wp:wrapNone/>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b_kl_12cm.jpg"/>
                  <pic:cNvPicPr/>
                </pic:nvPicPr>
                <pic:blipFill>
                  <a:blip r:embed="rId2">
                    <a:extLst>
                      <a:ext uri="{28A0092B-C50C-407E-A947-70E740481C1C}">
                        <a14:useLocalDpi xmlns:a14="http://schemas.microsoft.com/office/drawing/2010/main" val="0"/>
                      </a:ext>
                    </a:extLst>
                  </a:blip>
                  <a:stretch>
                    <a:fillRect/>
                  </a:stretch>
                </pic:blipFill>
                <pic:spPr>
                  <a:xfrm>
                    <a:off x="0" y="0"/>
                    <a:ext cx="1739900" cy="4231521"/>
                  </a:xfrm>
                  <a:prstGeom prst="rect">
                    <a:avLst/>
                  </a:prstGeom>
                </pic:spPr>
              </pic:pic>
            </a:graphicData>
          </a:graphic>
          <wp14:sizeRelH relativeFrom="margin">
            <wp14:pctWidth>0</wp14:pctWidth>
          </wp14:sizeRelH>
          <wp14:sizeRelV relativeFrom="margin">
            <wp14:pctHeight>0</wp14:pctHeight>
          </wp14:sizeRelV>
        </wp:anchor>
      </w:drawing>
    </w:r>
    <w:r w:rsidR="00B72EBA" w:rsidRPr="000C7A39">
      <w:rPr>
        <w:noProof/>
        <w:lang w:eastAsia="de-AT" w:bidi="ar-SA"/>
      </w:rPr>
      <w:drawing>
        <wp:anchor distT="0" distB="0" distL="114300" distR="114300" simplePos="0" relativeHeight="251662336" behindDoc="1" locked="0" layoutInCell="1" allowOverlap="1" wp14:anchorId="1B5E8889" wp14:editId="14A8B9F4">
          <wp:simplePos x="0" y="0"/>
          <wp:positionH relativeFrom="column">
            <wp:posOffset>4243070</wp:posOffset>
          </wp:positionH>
          <wp:positionV relativeFrom="paragraph">
            <wp:posOffset>-438785</wp:posOffset>
          </wp:positionV>
          <wp:extent cx="2409190" cy="3130897"/>
          <wp:effectExtent l="0" t="0" r="0" b="0"/>
          <wp:wrapNone/>
          <wp:docPr id="47" name="Grafik 47" descr="C:\Users\jutzm\Desktop\1a_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tzm\Desktop\1a_kl.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09190" cy="313089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70BB3"/>
    <w:multiLevelType w:val="hybridMultilevel"/>
    <w:tmpl w:val="A96ABBFA"/>
    <w:lvl w:ilvl="0" w:tplc="17D6D8E6">
      <w:start w:val="1"/>
      <w:numFmt w:val="decimal"/>
      <w:lvlText w:val="%1."/>
      <w:lvlJc w:val="left"/>
      <w:pPr>
        <w:ind w:left="360" w:hanging="360"/>
      </w:pPr>
      <w:rPr>
        <w:rFonts w:hint="default"/>
        <w:b w:val="0"/>
        <w:i w:val="0"/>
        <w:sz w:val="18"/>
        <w:szCs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5D056EA"/>
    <w:multiLevelType w:val="multilevel"/>
    <w:tmpl w:val="7A28CFC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422367DB"/>
    <w:multiLevelType w:val="hybridMultilevel"/>
    <w:tmpl w:val="05E0A75A"/>
    <w:lvl w:ilvl="0" w:tplc="B2B45952">
      <w:start w:val="1"/>
      <w:numFmt w:val="decimal"/>
      <w:pStyle w:val="Listennummer1"/>
      <w:lvlText w:val="%1."/>
      <w:lvlJc w:val="left"/>
      <w:pPr>
        <w:ind w:left="360" w:hanging="360"/>
      </w:pPr>
      <w:rPr>
        <w:rFonts w:ascii="Lucida Sans Unicode" w:hAnsi="Lucida Sans Unicode"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49BA1F04"/>
    <w:multiLevelType w:val="hybridMultilevel"/>
    <w:tmpl w:val="514E76CE"/>
    <w:lvl w:ilvl="0" w:tplc="1CDA2D96">
      <w:start w:val="1"/>
      <w:numFmt w:val="bullet"/>
      <w:pStyle w:val="Liste4"/>
      <w:lvlText w:val="»"/>
      <w:lvlJc w:val="left"/>
      <w:pPr>
        <w:ind w:left="1792" w:hanging="360"/>
      </w:pPr>
      <w:rPr>
        <w:rFonts w:ascii="Lucida Sans Unicode" w:hAnsi="Lucida Sans Unicode" w:hint="default"/>
        <w:b w:val="0"/>
        <w:i w:val="0"/>
        <w:sz w:val="18"/>
      </w:rPr>
    </w:lvl>
    <w:lvl w:ilvl="1" w:tplc="0C070003" w:tentative="1">
      <w:start w:val="1"/>
      <w:numFmt w:val="bullet"/>
      <w:lvlText w:val="o"/>
      <w:lvlJc w:val="left"/>
      <w:pPr>
        <w:ind w:left="2512" w:hanging="360"/>
      </w:pPr>
      <w:rPr>
        <w:rFonts w:ascii="Courier New" w:hAnsi="Courier New" w:cs="Courier New" w:hint="default"/>
      </w:rPr>
    </w:lvl>
    <w:lvl w:ilvl="2" w:tplc="0C070005" w:tentative="1">
      <w:start w:val="1"/>
      <w:numFmt w:val="bullet"/>
      <w:lvlText w:val=""/>
      <w:lvlJc w:val="left"/>
      <w:pPr>
        <w:ind w:left="3232" w:hanging="360"/>
      </w:pPr>
      <w:rPr>
        <w:rFonts w:ascii="Wingdings" w:hAnsi="Wingdings" w:hint="default"/>
      </w:rPr>
    </w:lvl>
    <w:lvl w:ilvl="3" w:tplc="0C070001" w:tentative="1">
      <w:start w:val="1"/>
      <w:numFmt w:val="bullet"/>
      <w:lvlText w:val=""/>
      <w:lvlJc w:val="left"/>
      <w:pPr>
        <w:ind w:left="3952" w:hanging="360"/>
      </w:pPr>
      <w:rPr>
        <w:rFonts w:ascii="Symbol" w:hAnsi="Symbol" w:hint="default"/>
      </w:rPr>
    </w:lvl>
    <w:lvl w:ilvl="4" w:tplc="0C070003" w:tentative="1">
      <w:start w:val="1"/>
      <w:numFmt w:val="bullet"/>
      <w:lvlText w:val="o"/>
      <w:lvlJc w:val="left"/>
      <w:pPr>
        <w:ind w:left="4672" w:hanging="360"/>
      </w:pPr>
      <w:rPr>
        <w:rFonts w:ascii="Courier New" w:hAnsi="Courier New" w:cs="Courier New" w:hint="default"/>
      </w:rPr>
    </w:lvl>
    <w:lvl w:ilvl="5" w:tplc="0C070005" w:tentative="1">
      <w:start w:val="1"/>
      <w:numFmt w:val="bullet"/>
      <w:lvlText w:val=""/>
      <w:lvlJc w:val="left"/>
      <w:pPr>
        <w:ind w:left="5392" w:hanging="360"/>
      </w:pPr>
      <w:rPr>
        <w:rFonts w:ascii="Wingdings" w:hAnsi="Wingdings" w:hint="default"/>
      </w:rPr>
    </w:lvl>
    <w:lvl w:ilvl="6" w:tplc="0C070001" w:tentative="1">
      <w:start w:val="1"/>
      <w:numFmt w:val="bullet"/>
      <w:lvlText w:val=""/>
      <w:lvlJc w:val="left"/>
      <w:pPr>
        <w:ind w:left="6112" w:hanging="360"/>
      </w:pPr>
      <w:rPr>
        <w:rFonts w:ascii="Symbol" w:hAnsi="Symbol" w:hint="default"/>
      </w:rPr>
    </w:lvl>
    <w:lvl w:ilvl="7" w:tplc="0C070003" w:tentative="1">
      <w:start w:val="1"/>
      <w:numFmt w:val="bullet"/>
      <w:lvlText w:val="o"/>
      <w:lvlJc w:val="left"/>
      <w:pPr>
        <w:ind w:left="6832" w:hanging="360"/>
      </w:pPr>
      <w:rPr>
        <w:rFonts w:ascii="Courier New" w:hAnsi="Courier New" w:cs="Courier New" w:hint="default"/>
      </w:rPr>
    </w:lvl>
    <w:lvl w:ilvl="8" w:tplc="0C070005" w:tentative="1">
      <w:start w:val="1"/>
      <w:numFmt w:val="bullet"/>
      <w:lvlText w:val=""/>
      <w:lvlJc w:val="left"/>
      <w:pPr>
        <w:ind w:left="7552" w:hanging="360"/>
      </w:pPr>
      <w:rPr>
        <w:rFonts w:ascii="Wingdings" w:hAnsi="Wingdings" w:hint="default"/>
      </w:rPr>
    </w:lvl>
  </w:abstractNum>
  <w:abstractNum w:abstractNumId="4" w15:restartNumberingAfterBreak="0">
    <w:nsid w:val="4B967A91"/>
    <w:multiLevelType w:val="hybridMultilevel"/>
    <w:tmpl w:val="6C18617C"/>
    <w:lvl w:ilvl="0" w:tplc="5B76127A">
      <w:start w:val="1"/>
      <w:numFmt w:val="decimal"/>
      <w:lvlText w:val="%1."/>
      <w:lvlJc w:val="left"/>
      <w:pPr>
        <w:ind w:left="360" w:hanging="360"/>
      </w:pPr>
      <w:rPr>
        <w:rFonts w:hint="default"/>
        <w:b w:val="0"/>
        <w:i w:val="0"/>
        <w:sz w:val="18"/>
        <w:szCs w:val="18"/>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54FE6B71"/>
    <w:multiLevelType w:val="hybridMultilevel"/>
    <w:tmpl w:val="B706F3FE"/>
    <w:lvl w:ilvl="0" w:tplc="843C8C6C">
      <w:start w:val="1"/>
      <w:numFmt w:val="bullet"/>
      <w:pStyle w:val="Liste2"/>
      <w:lvlText w:val="»"/>
      <w:lvlJc w:val="left"/>
      <w:pPr>
        <w:ind w:left="1077" w:hanging="360"/>
      </w:pPr>
      <w:rPr>
        <w:rFonts w:ascii="Lucida Sans Unicode" w:hAnsi="Lucida Sans Unicode" w:hint="default"/>
        <w:b w:val="0"/>
        <w:i w:val="0"/>
        <w:sz w:val="18"/>
      </w:rPr>
    </w:lvl>
    <w:lvl w:ilvl="1" w:tplc="0C070003" w:tentative="1">
      <w:start w:val="1"/>
      <w:numFmt w:val="bullet"/>
      <w:lvlText w:val="o"/>
      <w:lvlJc w:val="left"/>
      <w:pPr>
        <w:ind w:left="1797" w:hanging="360"/>
      </w:pPr>
      <w:rPr>
        <w:rFonts w:ascii="Courier New" w:hAnsi="Courier New" w:cs="Courier New" w:hint="default"/>
      </w:rPr>
    </w:lvl>
    <w:lvl w:ilvl="2" w:tplc="0C070005" w:tentative="1">
      <w:start w:val="1"/>
      <w:numFmt w:val="bullet"/>
      <w:lvlText w:val=""/>
      <w:lvlJc w:val="left"/>
      <w:pPr>
        <w:ind w:left="2517" w:hanging="360"/>
      </w:pPr>
      <w:rPr>
        <w:rFonts w:ascii="Wingdings" w:hAnsi="Wingdings" w:hint="default"/>
      </w:rPr>
    </w:lvl>
    <w:lvl w:ilvl="3" w:tplc="0C070001" w:tentative="1">
      <w:start w:val="1"/>
      <w:numFmt w:val="bullet"/>
      <w:lvlText w:val=""/>
      <w:lvlJc w:val="left"/>
      <w:pPr>
        <w:ind w:left="3237" w:hanging="360"/>
      </w:pPr>
      <w:rPr>
        <w:rFonts w:ascii="Symbol" w:hAnsi="Symbol" w:hint="default"/>
      </w:rPr>
    </w:lvl>
    <w:lvl w:ilvl="4" w:tplc="0C070003" w:tentative="1">
      <w:start w:val="1"/>
      <w:numFmt w:val="bullet"/>
      <w:lvlText w:val="o"/>
      <w:lvlJc w:val="left"/>
      <w:pPr>
        <w:ind w:left="3957" w:hanging="360"/>
      </w:pPr>
      <w:rPr>
        <w:rFonts w:ascii="Courier New" w:hAnsi="Courier New" w:cs="Courier New" w:hint="default"/>
      </w:rPr>
    </w:lvl>
    <w:lvl w:ilvl="5" w:tplc="0C070005" w:tentative="1">
      <w:start w:val="1"/>
      <w:numFmt w:val="bullet"/>
      <w:lvlText w:val=""/>
      <w:lvlJc w:val="left"/>
      <w:pPr>
        <w:ind w:left="4677" w:hanging="360"/>
      </w:pPr>
      <w:rPr>
        <w:rFonts w:ascii="Wingdings" w:hAnsi="Wingdings" w:hint="default"/>
      </w:rPr>
    </w:lvl>
    <w:lvl w:ilvl="6" w:tplc="0C070001" w:tentative="1">
      <w:start w:val="1"/>
      <w:numFmt w:val="bullet"/>
      <w:lvlText w:val=""/>
      <w:lvlJc w:val="left"/>
      <w:pPr>
        <w:ind w:left="5397" w:hanging="360"/>
      </w:pPr>
      <w:rPr>
        <w:rFonts w:ascii="Symbol" w:hAnsi="Symbol" w:hint="default"/>
      </w:rPr>
    </w:lvl>
    <w:lvl w:ilvl="7" w:tplc="0C070003" w:tentative="1">
      <w:start w:val="1"/>
      <w:numFmt w:val="bullet"/>
      <w:lvlText w:val="o"/>
      <w:lvlJc w:val="left"/>
      <w:pPr>
        <w:ind w:left="6117" w:hanging="360"/>
      </w:pPr>
      <w:rPr>
        <w:rFonts w:ascii="Courier New" w:hAnsi="Courier New" w:cs="Courier New" w:hint="default"/>
      </w:rPr>
    </w:lvl>
    <w:lvl w:ilvl="8" w:tplc="0C070005" w:tentative="1">
      <w:start w:val="1"/>
      <w:numFmt w:val="bullet"/>
      <w:lvlText w:val=""/>
      <w:lvlJc w:val="left"/>
      <w:pPr>
        <w:ind w:left="6837" w:hanging="360"/>
      </w:pPr>
      <w:rPr>
        <w:rFonts w:ascii="Wingdings" w:hAnsi="Wingdings" w:hint="default"/>
      </w:rPr>
    </w:lvl>
  </w:abstractNum>
  <w:abstractNum w:abstractNumId="6" w15:restartNumberingAfterBreak="0">
    <w:nsid w:val="5C3B11D4"/>
    <w:multiLevelType w:val="hybridMultilevel"/>
    <w:tmpl w:val="B0F8CBB8"/>
    <w:lvl w:ilvl="0" w:tplc="25FC9CFA">
      <w:start w:val="1"/>
      <w:numFmt w:val="bullet"/>
      <w:pStyle w:val="Liste3"/>
      <w:lvlText w:val="»"/>
      <w:lvlJc w:val="left"/>
      <w:pPr>
        <w:ind w:left="1434" w:hanging="360"/>
      </w:pPr>
      <w:rPr>
        <w:rFonts w:ascii="Lucida Sans Unicode" w:hAnsi="Lucida Sans Unicode" w:hint="default"/>
        <w:b w:val="0"/>
        <w:i w:val="0"/>
        <w:sz w:val="18"/>
      </w:rPr>
    </w:lvl>
    <w:lvl w:ilvl="1" w:tplc="0C070003" w:tentative="1">
      <w:start w:val="1"/>
      <w:numFmt w:val="bullet"/>
      <w:lvlText w:val="o"/>
      <w:lvlJc w:val="left"/>
      <w:pPr>
        <w:ind w:left="2154" w:hanging="360"/>
      </w:pPr>
      <w:rPr>
        <w:rFonts w:ascii="Courier New" w:hAnsi="Courier New" w:cs="Courier New" w:hint="default"/>
      </w:rPr>
    </w:lvl>
    <w:lvl w:ilvl="2" w:tplc="0C070005" w:tentative="1">
      <w:start w:val="1"/>
      <w:numFmt w:val="bullet"/>
      <w:lvlText w:val=""/>
      <w:lvlJc w:val="left"/>
      <w:pPr>
        <w:ind w:left="2874" w:hanging="360"/>
      </w:pPr>
      <w:rPr>
        <w:rFonts w:ascii="Wingdings" w:hAnsi="Wingdings" w:hint="default"/>
      </w:rPr>
    </w:lvl>
    <w:lvl w:ilvl="3" w:tplc="0C070001" w:tentative="1">
      <w:start w:val="1"/>
      <w:numFmt w:val="bullet"/>
      <w:lvlText w:val=""/>
      <w:lvlJc w:val="left"/>
      <w:pPr>
        <w:ind w:left="3594" w:hanging="360"/>
      </w:pPr>
      <w:rPr>
        <w:rFonts w:ascii="Symbol" w:hAnsi="Symbol" w:hint="default"/>
      </w:rPr>
    </w:lvl>
    <w:lvl w:ilvl="4" w:tplc="0C070003" w:tentative="1">
      <w:start w:val="1"/>
      <w:numFmt w:val="bullet"/>
      <w:lvlText w:val="o"/>
      <w:lvlJc w:val="left"/>
      <w:pPr>
        <w:ind w:left="4314" w:hanging="360"/>
      </w:pPr>
      <w:rPr>
        <w:rFonts w:ascii="Courier New" w:hAnsi="Courier New" w:cs="Courier New" w:hint="default"/>
      </w:rPr>
    </w:lvl>
    <w:lvl w:ilvl="5" w:tplc="0C070005" w:tentative="1">
      <w:start w:val="1"/>
      <w:numFmt w:val="bullet"/>
      <w:lvlText w:val=""/>
      <w:lvlJc w:val="left"/>
      <w:pPr>
        <w:ind w:left="5034" w:hanging="360"/>
      </w:pPr>
      <w:rPr>
        <w:rFonts w:ascii="Wingdings" w:hAnsi="Wingdings" w:hint="default"/>
      </w:rPr>
    </w:lvl>
    <w:lvl w:ilvl="6" w:tplc="0C070001" w:tentative="1">
      <w:start w:val="1"/>
      <w:numFmt w:val="bullet"/>
      <w:lvlText w:val=""/>
      <w:lvlJc w:val="left"/>
      <w:pPr>
        <w:ind w:left="5754" w:hanging="360"/>
      </w:pPr>
      <w:rPr>
        <w:rFonts w:ascii="Symbol" w:hAnsi="Symbol" w:hint="default"/>
      </w:rPr>
    </w:lvl>
    <w:lvl w:ilvl="7" w:tplc="0C070003" w:tentative="1">
      <w:start w:val="1"/>
      <w:numFmt w:val="bullet"/>
      <w:lvlText w:val="o"/>
      <w:lvlJc w:val="left"/>
      <w:pPr>
        <w:ind w:left="6474" w:hanging="360"/>
      </w:pPr>
      <w:rPr>
        <w:rFonts w:ascii="Courier New" w:hAnsi="Courier New" w:cs="Courier New" w:hint="default"/>
      </w:rPr>
    </w:lvl>
    <w:lvl w:ilvl="8" w:tplc="0C070005" w:tentative="1">
      <w:start w:val="1"/>
      <w:numFmt w:val="bullet"/>
      <w:lvlText w:val=""/>
      <w:lvlJc w:val="left"/>
      <w:pPr>
        <w:ind w:left="7194" w:hanging="360"/>
      </w:pPr>
      <w:rPr>
        <w:rFonts w:ascii="Wingdings" w:hAnsi="Wingdings" w:hint="default"/>
      </w:rPr>
    </w:lvl>
  </w:abstractNum>
  <w:abstractNum w:abstractNumId="7" w15:restartNumberingAfterBreak="0">
    <w:nsid w:val="669F2542"/>
    <w:multiLevelType w:val="hybridMultilevel"/>
    <w:tmpl w:val="262235D6"/>
    <w:lvl w:ilvl="0" w:tplc="E02EEC7A">
      <w:start w:val="1"/>
      <w:numFmt w:val="lowerLetter"/>
      <w:pStyle w:val="Listennummera"/>
      <w:lvlText w:val="%1)"/>
      <w:lvlJc w:val="left"/>
      <w:pPr>
        <w:ind w:left="1174" w:hanging="360"/>
      </w:pPr>
      <w:rPr>
        <w:rFonts w:ascii="Lucida Sans Unicode" w:hAnsi="Lucida Sans Unicode" w:hint="default"/>
        <w:b w:val="0"/>
        <w:i w:val="0"/>
        <w:caps w:val="0"/>
        <w:strike w:val="0"/>
        <w:dstrike w:val="0"/>
        <w:vanish w:val="0"/>
        <w:color w:val="auto"/>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C070019" w:tentative="1">
      <w:start w:val="1"/>
      <w:numFmt w:val="lowerLetter"/>
      <w:lvlText w:val="%2."/>
      <w:lvlJc w:val="left"/>
      <w:pPr>
        <w:ind w:left="1894" w:hanging="360"/>
      </w:pPr>
    </w:lvl>
    <w:lvl w:ilvl="2" w:tplc="0C07001B" w:tentative="1">
      <w:start w:val="1"/>
      <w:numFmt w:val="lowerRoman"/>
      <w:lvlText w:val="%3."/>
      <w:lvlJc w:val="right"/>
      <w:pPr>
        <w:ind w:left="2614" w:hanging="180"/>
      </w:pPr>
    </w:lvl>
    <w:lvl w:ilvl="3" w:tplc="0C07000F" w:tentative="1">
      <w:start w:val="1"/>
      <w:numFmt w:val="decimal"/>
      <w:lvlText w:val="%4."/>
      <w:lvlJc w:val="left"/>
      <w:pPr>
        <w:ind w:left="3334" w:hanging="360"/>
      </w:pPr>
    </w:lvl>
    <w:lvl w:ilvl="4" w:tplc="0C070019" w:tentative="1">
      <w:start w:val="1"/>
      <w:numFmt w:val="lowerLetter"/>
      <w:lvlText w:val="%5."/>
      <w:lvlJc w:val="left"/>
      <w:pPr>
        <w:ind w:left="4054" w:hanging="360"/>
      </w:pPr>
    </w:lvl>
    <w:lvl w:ilvl="5" w:tplc="0C07001B" w:tentative="1">
      <w:start w:val="1"/>
      <w:numFmt w:val="lowerRoman"/>
      <w:lvlText w:val="%6."/>
      <w:lvlJc w:val="right"/>
      <w:pPr>
        <w:ind w:left="4774" w:hanging="180"/>
      </w:pPr>
    </w:lvl>
    <w:lvl w:ilvl="6" w:tplc="0C07000F" w:tentative="1">
      <w:start w:val="1"/>
      <w:numFmt w:val="decimal"/>
      <w:lvlText w:val="%7."/>
      <w:lvlJc w:val="left"/>
      <w:pPr>
        <w:ind w:left="5494" w:hanging="360"/>
      </w:pPr>
    </w:lvl>
    <w:lvl w:ilvl="7" w:tplc="0C070019" w:tentative="1">
      <w:start w:val="1"/>
      <w:numFmt w:val="lowerLetter"/>
      <w:lvlText w:val="%8."/>
      <w:lvlJc w:val="left"/>
      <w:pPr>
        <w:ind w:left="6214" w:hanging="360"/>
      </w:pPr>
    </w:lvl>
    <w:lvl w:ilvl="8" w:tplc="0C07001B" w:tentative="1">
      <w:start w:val="1"/>
      <w:numFmt w:val="lowerRoman"/>
      <w:lvlText w:val="%9."/>
      <w:lvlJc w:val="right"/>
      <w:pPr>
        <w:ind w:left="6934" w:hanging="180"/>
      </w:pPr>
    </w:lvl>
  </w:abstractNum>
  <w:abstractNum w:abstractNumId="8" w15:restartNumberingAfterBreak="0">
    <w:nsid w:val="7BD43F46"/>
    <w:multiLevelType w:val="hybridMultilevel"/>
    <w:tmpl w:val="AC085D22"/>
    <w:lvl w:ilvl="0" w:tplc="F03496FC">
      <w:start w:val="1"/>
      <w:numFmt w:val="bullet"/>
      <w:pStyle w:val="Liste1"/>
      <w:lvlText w:val="»"/>
      <w:lvlJc w:val="left"/>
      <w:pPr>
        <w:ind w:left="360" w:hanging="360"/>
      </w:pPr>
      <w:rPr>
        <w:rFonts w:ascii="Lucida Sans Unicode" w:hAnsi="Lucida Sans Unicode" w:hint="default"/>
        <w:b w:val="0"/>
        <w:i w:val="0"/>
        <w:sz w:val="18"/>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51481156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87507370">
    <w:abstractNumId w:val="0"/>
  </w:num>
  <w:num w:numId="3" w16cid:durableId="1550141724">
    <w:abstractNumId w:val="4"/>
  </w:num>
  <w:num w:numId="4" w16cid:durableId="1913545303">
    <w:abstractNumId w:val="8"/>
  </w:num>
  <w:num w:numId="5" w16cid:durableId="105586436">
    <w:abstractNumId w:val="5"/>
  </w:num>
  <w:num w:numId="6" w16cid:durableId="846748160">
    <w:abstractNumId w:val="6"/>
  </w:num>
  <w:num w:numId="7" w16cid:durableId="576935307">
    <w:abstractNumId w:val="3"/>
  </w:num>
  <w:num w:numId="8" w16cid:durableId="83111117">
    <w:abstractNumId w:val="7"/>
  </w:num>
  <w:num w:numId="9" w16cid:durableId="407846898">
    <w:abstractNumId w:val="2"/>
  </w:num>
  <w:num w:numId="10" w16cid:durableId="525557863">
    <w:abstractNumId w:val="1"/>
  </w:num>
  <w:num w:numId="11" w16cid:durableId="310212210">
    <w:abstractNumId w:val="1"/>
  </w:num>
  <w:num w:numId="12" w16cid:durableId="1200818751">
    <w:abstractNumId w:val="1"/>
  </w:num>
  <w:num w:numId="13" w16cid:durableId="790825541">
    <w:abstractNumId w:val="8"/>
  </w:num>
  <w:num w:numId="14" w16cid:durableId="32594177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AT" w:vendorID="9" w:dllVersion="512" w:checkStyle="1"/>
  <w:activeWritingStyle w:appName="MSWord" w:lang="de-DE" w:vendorID="9" w:dllVersion="512" w:checkStyle="1"/>
  <w:proofState w:spelling="clean" w:grammar="clean"/>
  <w:stylePaneSortMethod w:val="0000"/>
  <w:documentProtection w:edit="forms" w:formatting="1" w:enforcement="0"/>
  <w:defaultTabStop w:val="357"/>
  <w:autoHyphenation/>
  <w:hyphenationZone w:val="851"/>
  <w:doNotHyphenateCaps/>
  <w:drawingGridHorizontalSpacing w:val="90"/>
  <w:drawingGridVerticalSpacing w:val="299"/>
  <w:displayHorizontalDrawingGridEvery w:val="2"/>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GÖG&lt;/Style&gt;&lt;LeftDelim&gt;{&lt;/LeftDelim&gt;&lt;RightDelim&gt;}&lt;/RightDelim&gt;&lt;FontName&gt;Lucida Sans Unicode&lt;/FontName&gt;&lt;FontSize&gt;9&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tt0rdpdsefze4e9tr4vvx9er2sez52re0x5&quot;&gt;Literatur_PAZU&lt;record-ids&gt;&lt;item&gt;3&lt;/item&gt;&lt;item&gt;4&lt;/item&gt;&lt;item&gt;5&lt;/item&gt;&lt;item&gt;6&lt;/item&gt;&lt;item&gt;11&lt;/item&gt;&lt;item&gt;12&lt;/item&gt;&lt;item&gt;13&lt;/item&gt;&lt;item&gt;14&lt;/item&gt;&lt;item&gt;15&lt;/item&gt;&lt;item&gt;17&lt;/item&gt;&lt;item&gt;18&lt;/item&gt;&lt;item&gt;19&lt;/item&gt;&lt;item&gt;20&lt;/item&gt;&lt;item&gt;21&lt;/item&gt;&lt;item&gt;22&lt;/item&gt;&lt;item&gt;23&lt;/item&gt;&lt;item&gt;24&lt;/item&gt;&lt;item&gt;25&lt;/item&gt;&lt;item&gt;26&lt;/item&gt;&lt;item&gt;27&lt;/item&gt;&lt;item&gt;28&lt;/item&gt;&lt;item&gt;29&lt;/item&gt;&lt;item&gt;31&lt;/item&gt;&lt;item&gt;32&lt;/item&gt;&lt;item&gt;34&lt;/item&gt;&lt;item&gt;35&lt;/item&gt;&lt;item&gt;36&lt;/item&gt;&lt;item&gt;37&lt;/item&gt;&lt;item&gt;39&lt;/item&gt;&lt;item&gt;40&lt;/item&gt;&lt;item&gt;41&lt;/item&gt;&lt;item&gt;42&lt;/item&gt;&lt;item&gt;43&lt;/item&gt;&lt;item&gt;44&lt;/item&gt;&lt;item&gt;45&lt;/item&gt;&lt;item&gt;46&lt;/item&gt;&lt;item&gt;47&lt;/item&gt;&lt;item&gt;48&lt;/item&gt;&lt;item&gt;49&lt;/item&gt;&lt;item&gt;50&lt;/item&gt;&lt;/record-ids&gt;&lt;/item&gt;&lt;item db-id=&quot;wf0ztwarrp2dt7er5sw5a09z5stpprv50s2r&quot;&gt;GÖG-Literaturdatenbank&lt;record-ids&gt;&lt;item&gt;4&lt;/item&gt;&lt;item&gt;84&lt;/item&gt;&lt;item&gt;924&lt;/item&gt;&lt;item&gt;1460&lt;/item&gt;&lt;item&gt;1462&lt;/item&gt;&lt;item&gt;1590&lt;/item&gt;&lt;item&gt;1676&lt;/item&gt;&lt;item&gt;1822&lt;/item&gt;&lt;item&gt;1911&lt;/item&gt;&lt;item&gt;3025&lt;/item&gt;&lt;item&gt;3228&lt;/item&gt;&lt;item&gt;4367&lt;/item&gt;&lt;item&gt;5340&lt;/item&gt;&lt;item&gt;6112&lt;/item&gt;&lt;item&gt;6166&lt;/item&gt;&lt;item&gt;7383&lt;/item&gt;&lt;item&gt;8065&lt;/item&gt;&lt;item&gt;8067&lt;/item&gt;&lt;item&gt;8287&lt;/item&gt;&lt;item&gt;8369&lt;/item&gt;&lt;item&gt;8966&lt;/item&gt;&lt;/record-ids&gt;&lt;/item&gt;&lt;/Libraries&gt;"/>
  </w:docVars>
  <w:rsids>
    <w:rsidRoot w:val="00AD38AC"/>
    <w:rsid w:val="00000FE5"/>
    <w:rsid w:val="0000446B"/>
    <w:rsid w:val="00004536"/>
    <w:rsid w:val="000048F1"/>
    <w:rsid w:val="00005B4F"/>
    <w:rsid w:val="00006ED1"/>
    <w:rsid w:val="0000734C"/>
    <w:rsid w:val="000100B0"/>
    <w:rsid w:val="0001084A"/>
    <w:rsid w:val="000127FB"/>
    <w:rsid w:val="00013262"/>
    <w:rsid w:val="00013315"/>
    <w:rsid w:val="0001333C"/>
    <w:rsid w:val="000142BE"/>
    <w:rsid w:val="00014449"/>
    <w:rsid w:val="00020F2E"/>
    <w:rsid w:val="00020F31"/>
    <w:rsid w:val="00022CEF"/>
    <w:rsid w:val="0002330F"/>
    <w:rsid w:val="00023390"/>
    <w:rsid w:val="000236C1"/>
    <w:rsid w:val="0002524B"/>
    <w:rsid w:val="00025C25"/>
    <w:rsid w:val="00026A2D"/>
    <w:rsid w:val="00026F7A"/>
    <w:rsid w:val="00030C40"/>
    <w:rsid w:val="00030D7F"/>
    <w:rsid w:val="000318A9"/>
    <w:rsid w:val="00034169"/>
    <w:rsid w:val="000345AC"/>
    <w:rsid w:val="00035118"/>
    <w:rsid w:val="00035503"/>
    <w:rsid w:val="00036609"/>
    <w:rsid w:val="0003750B"/>
    <w:rsid w:val="0003784E"/>
    <w:rsid w:val="00037E7B"/>
    <w:rsid w:val="0004060F"/>
    <w:rsid w:val="000407D6"/>
    <w:rsid w:val="00041977"/>
    <w:rsid w:val="00042168"/>
    <w:rsid w:val="0004297A"/>
    <w:rsid w:val="000450D3"/>
    <w:rsid w:val="00046C77"/>
    <w:rsid w:val="00047D62"/>
    <w:rsid w:val="00051CAD"/>
    <w:rsid w:val="00051F47"/>
    <w:rsid w:val="00052402"/>
    <w:rsid w:val="00053400"/>
    <w:rsid w:val="000541C4"/>
    <w:rsid w:val="0005429E"/>
    <w:rsid w:val="00054A6C"/>
    <w:rsid w:val="000553A4"/>
    <w:rsid w:val="00055FC0"/>
    <w:rsid w:val="00057468"/>
    <w:rsid w:val="000622AB"/>
    <w:rsid w:val="0006302C"/>
    <w:rsid w:val="0006329C"/>
    <w:rsid w:val="00063939"/>
    <w:rsid w:val="00065AEC"/>
    <w:rsid w:val="00066DC0"/>
    <w:rsid w:val="00067A2A"/>
    <w:rsid w:val="000706EC"/>
    <w:rsid w:val="0007077C"/>
    <w:rsid w:val="00071600"/>
    <w:rsid w:val="00071CD6"/>
    <w:rsid w:val="00071FFA"/>
    <w:rsid w:val="00073144"/>
    <w:rsid w:val="000744CA"/>
    <w:rsid w:val="000779D8"/>
    <w:rsid w:val="00080A74"/>
    <w:rsid w:val="000816F7"/>
    <w:rsid w:val="000820B3"/>
    <w:rsid w:val="00086A76"/>
    <w:rsid w:val="00087CB2"/>
    <w:rsid w:val="00090416"/>
    <w:rsid w:val="00091A65"/>
    <w:rsid w:val="00092BF2"/>
    <w:rsid w:val="00093CD1"/>
    <w:rsid w:val="00094A0E"/>
    <w:rsid w:val="00095F0E"/>
    <w:rsid w:val="00096B0E"/>
    <w:rsid w:val="00096EC1"/>
    <w:rsid w:val="00096F8F"/>
    <w:rsid w:val="00097882"/>
    <w:rsid w:val="000A2A63"/>
    <w:rsid w:val="000A30C3"/>
    <w:rsid w:val="000A44D2"/>
    <w:rsid w:val="000A44D6"/>
    <w:rsid w:val="000A56EF"/>
    <w:rsid w:val="000A6DE9"/>
    <w:rsid w:val="000A7034"/>
    <w:rsid w:val="000B014C"/>
    <w:rsid w:val="000B01BF"/>
    <w:rsid w:val="000B0794"/>
    <w:rsid w:val="000B08A4"/>
    <w:rsid w:val="000B360E"/>
    <w:rsid w:val="000B3C07"/>
    <w:rsid w:val="000B5510"/>
    <w:rsid w:val="000B5538"/>
    <w:rsid w:val="000B60C9"/>
    <w:rsid w:val="000B6FD2"/>
    <w:rsid w:val="000B70D8"/>
    <w:rsid w:val="000B741A"/>
    <w:rsid w:val="000B75D4"/>
    <w:rsid w:val="000B77E2"/>
    <w:rsid w:val="000B78EA"/>
    <w:rsid w:val="000B7A4C"/>
    <w:rsid w:val="000B7EDC"/>
    <w:rsid w:val="000C0BF8"/>
    <w:rsid w:val="000C0FAE"/>
    <w:rsid w:val="000C1763"/>
    <w:rsid w:val="000C31FD"/>
    <w:rsid w:val="000C42A4"/>
    <w:rsid w:val="000C4902"/>
    <w:rsid w:val="000C5780"/>
    <w:rsid w:val="000C5E2B"/>
    <w:rsid w:val="000C5E51"/>
    <w:rsid w:val="000C7A39"/>
    <w:rsid w:val="000D1B28"/>
    <w:rsid w:val="000D2DEA"/>
    <w:rsid w:val="000D2F50"/>
    <w:rsid w:val="000D3AD4"/>
    <w:rsid w:val="000D4164"/>
    <w:rsid w:val="000D477F"/>
    <w:rsid w:val="000D4C2F"/>
    <w:rsid w:val="000D4DB7"/>
    <w:rsid w:val="000D65CF"/>
    <w:rsid w:val="000D6D15"/>
    <w:rsid w:val="000D6DC5"/>
    <w:rsid w:val="000E0513"/>
    <w:rsid w:val="000E0BF9"/>
    <w:rsid w:val="000E15C7"/>
    <w:rsid w:val="000E172C"/>
    <w:rsid w:val="000E193E"/>
    <w:rsid w:val="000E1D74"/>
    <w:rsid w:val="000E1F3B"/>
    <w:rsid w:val="000E3B88"/>
    <w:rsid w:val="000E42A3"/>
    <w:rsid w:val="000E4306"/>
    <w:rsid w:val="000E4872"/>
    <w:rsid w:val="000E770B"/>
    <w:rsid w:val="000F050B"/>
    <w:rsid w:val="000F08E9"/>
    <w:rsid w:val="000F1A91"/>
    <w:rsid w:val="000F548B"/>
    <w:rsid w:val="00100447"/>
    <w:rsid w:val="0010052D"/>
    <w:rsid w:val="0010064F"/>
    <w:rsid w:val="00102862"/>
    <w:rsid w:val="0010296E"/>
    <w:rsid w:val="001031F8"/>
    <w:rsid w:val="00103247"/>
    <w:rsid w:val="001036C7"/>
    <w:rsid w:val="0010500B"/>
    <w:rsid w:val="001064EB"/>
    <w:rsid w:val="001105DA"/>
    <w:rsid w:val="00110DEF"/>
    <w:rsid w:val="00110E4C"/>
    <w:rsid w:val="001119AC"/>
    <w:rsid w:val="00111FA7"/>
    <w:rsid w:val="001127EE"/>
    <w:rsid w:val="001146BD"/>
    <w:rsid w:val="00121971"/>
    <w:rsid w:val="00121FF1"/>
    <w:rsid w:val="00123CC8"/>
    <w:rsid w:val="00125F56"/>
    <w:rsid w:val="001272D0"/>
    <w:rsid w:val="00130261"/>
    <w:rsid w:val="001309BE"/>
    <w:rsid w:val="001314A5"/>
    <w:rsid w:val="00131580"/>
    <w:rsid w:val="0013369D"/>
    <w:rsid w:val="00133C93"/>
    <w:rsid w:val="001352EB"/>
    <w:rsid w:val="001355A6"/>
    <w:rsid w:val="00137930"/>
    <w:rsid w:val="00137B0F"/>
    <w:rsid w:val="001414FD"/>
    <w:rsid w:val="00141F62"/>
    <w:rsid w:val="00142418"/>
    <w:rsid w:val="001435E6"/>
    <w:rsid w:val="00144D4D"/>
    <w:rsid w:val="001466CF"/>
    <w:rsid w:val="001467B0"/>
    <w:rsid w:val="00147D82"/>
    <w:rsid w:val="001509BA"/>
    <w:rsid w:val="001515FB"/>
    <w:rsid w:val="00151B1F"/>
    <w:rsid w:val="00154E57"/>
    <w:rsid w:val="00155C53"/>
    <w:rsid w:val="00156FA5"/>
    <w:rsid w:val="00157DA4"/>
    <w:rsid w:val="00161B59"/>
    <w:rsid w:val="001632EB"/>
    <w:rsid w:val="001656DB"/>
    <w:rsid w:val="00165979"/>
    <w:rsid w:val="00166413"/>
    <w:rsid w:val="001705C3"/>
    <w:rsid w:val="00170909"/>
    <w:rsid w:val="00170C33"/>
    <w:rsid w:val="00171A58"/>
    <w:rsid w:val="00172000"/>
    <w:rsid w:val="00172383"/>
    <w:rsid w:val="00172958"/>
    <w:rsid w:val="001729BA"/>
    <w:rsid w:val="00172B4C"/>
    <w:rsid w:val="0017418D"/>
    <w:rsid w:val="00175031"/>
    <w:rsid w:val="00175C45"/>
    <w:rsid w:val="00175E19"/>
    <w:rsid w:val="0017698F"/>
    <w:rsid w:val="00176C8F"/>
    <w:rsid w:val="00177B46"/>
    <w:rsid w:val="00183BB7"/>
    <w:rsid w:val="00186460"/>
    <w:rsid w:val="00186CCE"/>
    <w:rsid w:val="00190EB9"/>
    <w:rsid w:val="0019109E"/>
    <w:rsid w:val="00194CC6"/>
    <w:rsid w:val="00195DD3"/>
    <w:rsid w:val="001A0299"/>
    <w:rsid w:val="001A0DD1"/>
    <w:rsid w:val="001A181F"/>
    <w:rsid w:val="001A1AB0"/>
    <w:rsid w:val="001A4705"/>
    <w:rsid w:val="001A4D76"/>
    <w:rsid w:val="001A54B8"/>
    <w:rsid w:val="001A5984"/>
    <w:rsid w:val="001A5EAC"/>
    <w:rsid w:val="001A5F0D"/>
    <w:rsid w:val="001A615F"/>
    <w:rsid w:val="001A6539"/>
    <w:rsid w:val="001B118F"/>
    <w:rsid w:val="001B2144"/>
    <w:rsid w:val="001B2D93"/>
    <w:rsid w:val="001B41E1"/>
    <w:rsid w:val="001B74BC"/>
    <w:rsid w:val="001B7B61"/>
    <w:rsid w:val="001C04A8"/>
    <w:rsid w:val="001C0A10"/>
    <w:rsid w:val="001C29AD"/>
    <w:rsid w:val="001C2F24"/>
    <w:rsid w:val="001C55DF"/>
    <w:rsid w:val="001C723A"/>
    <w:rsid w:val="001C72A3"/>
    <w:rsid w:val="001D050F"/>
    <w:rsid w:val="001D1811"/>
    <w:rsid w:val="001D199F"/>
    <w:rsid w:val="001D1C26"/>
    <w:rsid w:val="001D2270"/>
    <w:rsid w:val="001D6AE1"/>
    <w:rsid w:val="001D70AD"/>
    <w:rsid w:val="001E01F7"/>
    <w:rsid w:val="001E1AEE"/>
    <w:rsid w:val="001E22BA"/>
    <w:rsid w:val="001E28C6"/>
    <w:rsid w:val="001E294B"/>
    <w:rsid w:val="001E31D0"/>
    <w:rsid w:val="001E593B"/>
    <w:rsid w:val="001E7F89"/>
    <w:rsid w:val="001F05C5"/>
    <w:rsid w:val="001F0F67"/>
    <w:rsid w:val="001F185B"/>
    <w:rsid w:val="001F3C41"/>
    <w:rsid w:val="001F5908"/>
    <w:rsid w:val="001F6F0B"/>
    <w:rsid w:val="001F7C1C"/>
    <w:rsid w:val="00202928"/>
    <w:rsid w:val="00203D11"/>
    <w:rsid w:val="002046F3"/>
    <w:rsid w:val="00205DBC"/>
    <w:rsid w:val="0020612F"/>
    <w:rsid w:val="002069DC"/>
    <w:rsid w:val="00207091"/>
    <w:rsid w:val="0020716B"/>
    <w:rsid w:val="00211E1C"/>
    <w:rsid w:val="002124D6"/>
    <w:rsid w:val="00212932"/>
    <w:rsid w:val="00213575"/>
    <w:rsid w:val="00215654"/>
    <w:rsid w:val="00215A66"/>
    <w:rsid w:val="002203DD"/>
    <w:rsid w:val="0022117C"/>
    <w:rsid w:val="00221315"/>
    <w:rsid w:val="00221401"/>
    <w:rsid w:val="00221F1F"/>
    <w:rsid w:val="00221FA9"/>
    <w:rsid w:val="00223B04"/>
    <w:rsid w:val="00223CE4"/>
    <w:rsid w:val="002247C8"/>
    <w:rsid w:val="00225A64"/>
    <w:rsid w:val="002262F7"/>
    <w:rsid w:val="00226455"/>
    <w:rsid w:val="00227EA6"/>
    <w:rsid w:val="002310CB"/>
    <w:rsid w:val="00231B3A"/>
    <w:rsid w:val="00233597"/>
    <w:rsid w:val="00235BEA"/>
    <w:rsid w:val="00236361"/>
    <w:rsid w:val="00236C4F"/>
    <w:rsid w:val="002372A5"/>
    <w:rsid w:val="0023754B"/>
    <w:rsid w:val="00240412"/>
    <w:rsid w:val="00242C23"/>
    <w:rsid w:val="00242D3B"/>
    <w:rsid w:val="00243B95"/>
    <w:rsid w:val="00243CAB"/>
    <w:rsid w:val="00244F9A"/>
    <w:rsid w:val="0024549C"/>
    <w:rsid w:val="00245556"/>
    <w:rsid w:val="00245A78"/>
    <w:rsid w:val="0024620D"/>
    <w:rsid w:val="0025147A"/>
    <w:rsid w:val="00252664"/>
    <w:rsid w:val="00255A0F"/>
    <w:rsid w:val="00255ADC"/>
    <w:rsid w:val="00255FC7"/>
    <w:rsid w:val="00256636"/>
    <w:rsid w:val="002577CD"/>
    <w:rsid w:val="0026186E"/>
    <w:rsid w:val="00263453"/>
    <w:rsid w:val="00263901"/>
    <w:rsid w:val="0026435A"/>
    <w:rsid w:val="00264B22"/>
    <w:rsid w:val="002660E5"/>
    <w:rsid w:val="00266B46"/>
    <w:rsid w:val="00267E79"/>
    <w:rsid w:val="00270DA0"/>
    <w:rsid w:val="0027206B"/>
    <w:rsid w:val="0027261C"/>
    <w:rsid w:val="00272C59"/>
    <w:rsid w:val="00272EEC"/>
    <w:rsid w:val="002731EC"/>
    <w:rsid w:val="00274228"/>
    <w:rsid w:val="0027515D"/>
    <w:rsid w:val="002751D9"/>
    <w:rsid w:val="002751FC"/>
    <w:rsid w:val="002763A1"/>
    <w:rsid w:val="00277111"/>
    <w:rsid w:val="002778DB"/>
    <w:rsid w:val="00281B8C"/>
    <w:rsid w:val="00282328"/>
    <w:rsid w:val="00282CFA"/>
    <w:rsid w:val="002833D8"/>
    <w:rsid w:val="00284BF5"/>
    <w:rsid w:val="00284D07"/>
    <w:rsid w:val="00285916"/>
    <w:rsid w:val="00286884"/>
    <w:rsid w:val="00286B6B"/>
    <w:rsid w:val="00291CC7"/>
    <w:rsid w:val="00292220"/>
    <w:rsid w:val="00293587"/>
    <w:rsid w:val="00294573"/>
    <w:rsid w:val="00294A04"/>
    <w:rsid w:val="00294CFB"/>
    <w:rsid w:val="00296A47"/>
    <w:rsid w:val="00297496"/>
    <w:rsid w:val="00297B09"/>
    <w:rsid w:val="002A0A9C"/>
    <w:rsid w:val="002A0D2D"/>
    <w:rsid w:val="002A157D"/>
    <w:rsid w:val="002A234F"/>
    <w:rsid w:val="002A244A"/>
    <w:rsid w:val="002A4967"/>
    <w:rsid w:val="002B060B"/>
    <w:rsid w:val="002B4163"/>
    <w:rsid w:val="002B4857"/>
    <w:rsid w:val="002B5B6D"/>
    <w:rsid w:val="002B6C72"/>
    <w:rsid w:val="002B6DBE"/>
    <w:rsid w:val="002B79E7"/>
    <w:rsid w:val="002C1A34"/>
    <w:rsid w:val="002C1E6C"/>
    <w:rsid w:val="002C2044"/>
    <w:rsid w:val="002C2B32"/>
    <w:rsid w:val="002C316E"/>
    <w:rsid w:val="002C346D"/>
    <w:rsid w:val="002C3F2E"/>
    <w:rsid w:val="002C461E"/>
    <w:rsid w:val="002C557D"/>
    <w:rsid w:val="002C5822"/>
    <w:rsid w:val="002C6823"/>
    <w:rsid w:val="002D0C14"/>
    <w:rsid w:val="002D18D1"/>
    <w:rsid w:val="002D1E8D"/>
    <w:rsid w:val="002D27F5"/>
    <w:rsid w:val="002D4354"/>
    <w:rsid w:val="002D74CB"/>
    <w:rsid w:val="002D7761"/>
    <w:rsid w:val="002D7A0F"/>
    <w:rsid w:val="002D7C46"/>
    <w:rsid w:val="002E07A9"/>
    <w:rsid w:val="002E18FE"/>
    <w:rsid w:val="002E1E56"/>
    <w:rsid w:val="002E2378"/>
    <w:rsid w:val="002E52DD"/>
    <w:rsid w:val="002E5A5D"/>
    <w:rsid w:val="002E712A"/>
    <w:rsid w:val="002E749F"/>
    <w:rsid w:val="002F13DE"/>
    <w:rsid w:val="002F5510"/>
    <w:rsid w:val="002F5819"/>
    <w:rsid w:val="002F7FC6"/>
    <w:rsid w:val="00300EEE"/>
    <w:rsid w:val="00301CED"/>
    <w:rsid w:val="003023BB"/>
    <w:rsid w:val="00304BC5"/>
    <w:rsid w:val="003051A9"/>
    <w:rsid w:val="003053E3"/>
    <w:rsid w:val="00305747"/>
    <w:rsid w:val="003059BC"/>
    <w:rsid w:val="00306CAD"/>
    <w:rsid w:val="003101D6"/>
    <w:rsid w:val="003102CC"/>
    <w:rsid w:val="00310476"/>
    <w:rsid w:val="00310A2E"/>
    <w:rsid w:val="00311452"/>
    <w:rsid w:val="003116B6"/>
    <w:rsid w:val="00312B6C"/>
    <w:rsid w:val="00313399"/>
    <w:rsid w:val="003140F2"/>
    <w:rsid w:val="003144B4"/>
    <w:rsid w:val="00315E19"/>
    <w:rsid w:val="00316FEB"/>
    <w:rsid w:val="003216D2"/>
    <w:rsid w:val="00321D51"/>
    <w:rsid w:val="003230F7"/>
    <w:rsid w:val="00324BE5"/>
    <w:rsid w:val="00325D99"/>
    <w:rsid w:val="00330610"/>
    <w:rsid w:val="00330A9C"/>
    <w:rsid w:val="00331CE8"/>
    <w:rsid w:val="00332502"/>
    <w:rsid w:val="00332DBA"/>
    <w:rsid w:val="00335180"/>
    <w:rsid w:val="00336DB0"/>
    <w:rsid w:val="00337193"/>
    <w:rsid w:val="00337EDD"/>
    <w:rsid w:val="00340587"/>
    <w:rsid w:val="003416A5"/>
    <w:rsid w:val="00341DF2"/>
    <w:rsid w:val="00350AD7"/>
    <w:rsid w:val="00350E87"/>
    <w:rsid w:val="00352B2A"/>
    <w:rsid w:val="00352C0D"/>
    <w:rsid w:val="00354C40"/>
    <w:rsid w:val="00354EF3"/>
    <w:rsid w:val="003567CD"/>
    <w:rsid w:val="003601C5"/>
    <w:rsid w:val="003616A0"/>
    <w:rsid w:val="003633EF"/>
    <w:rsid w:val="003642C5"/>
    <w:rsid w:val="00367ADC"/>
    <w:rsid w:val="00367B8F"/>
    <w:rsid w:val="0037094E"/>
    <w:rsid w:val="00370BAB"/>
    <w:rsid w:val="00374F73"/>
    <w:rsid w:val="00375108"/>
    <w:rsid w:val="00376869"/>
    <w:rsid w:val="003768C9"/>
    <w:rsid w:val="00377079"/>
    <w:rsid w:val="00377C70"/>
    <w:rsid w:val="00381458"/>
    <w:rsid w:val="00381DF6"/>
    <w:rsid w:val="003826B3"/>
    <w:rsid w:val="00382835"/>
    <w:rsid w:val="00382D5F"/>
    <w:rsid w:val="003830C8"/>
    <w:rsid w:val="00385725"/>
    <w:rsid w:val="0038579B"/>
    <w:rsid w:val="00385DF6"/>
    <w:rsid w:val="00386CA2"/>
    <w:rsid w:val="00386DC4"/>
    <w:rsid w:val="003877AB"/>
    <w:rsid w:val="00390151"/>
    <w:rsid w:val="00390905"/>
    <w:rsid w:val="0039176C"/>
    <w:rsid w:val="0039182A"/>
    <w:rsid w:val="003944AB"/>
    <w:rsid w:val="003946F2"/>
    <w:rsid w:val="003952A0"/>
    <w:rsid w:val="00395DB9"/>
    <w:rsid w:val="00395FF2"/>
    <w:rsid w:val="00396EB1"/>
    <w:rsid w:val="0039711F"/>
    <w:rsid w:val="003A00B4"/>
    <w:rsid w:val="003A1FAF"/>
    <w:rsid w:val="003A20AC"/>
    <w:rsid w:val="003A20DA"/>
    <w:rsid w:val="003A23E4"/>
    <w:rsid w:val="003A389C"/>
    <w:rsid w:val="003A51A7"/>
    <w:rsid w:val="003A5C92"/>
    <w:rsid w:val="003B1E65"/>
    <w:rsid w:val="003B335F"/>
    <w:rsid w:val="003B42C6"/>
    <w:rsid w:val="003B4616"/>
    <w:rsid w:val="003B7309"/>
    <w:rsid w:val="003C0087"/>
    <w:rsid w:val="003C07C6"/>
    <w:rsid w:val="003C1049"/>
    <w:rsid w:val="003C1246"/>
    <w:rsid w:val="003C2A5C"/>
    <w:rsid w:val="003C4EF0"/>
    <w:rsid w:val="003C70AD"/>
    <w:rsid w:val="003C75D5"/>
    <w:rsid w:val="003D032F"/>
    <w:rsid w:val="003D55BC"/>
    <w:rsid w:val="003D581D"/>
    <w:rsid w:val="003E036B"/>
    <w:rsid w:val="003E111B"/>
    <w:rsid w:val="003E3DF1"/>
    <w:rsid w:val="003E50F4"/>
    <w:rsid w:val="003E791F"/>
    <w:rsid w:val="003E7B35"/>
    <w:rsid w:val="003F1136"/>
    <w:rsid w:val="003F45B2"/>
    <w:rsid w:val="003F5D5E"/>
    <w:rsid w:val="003F64FC"/>
    <w:rsid w:val="003F787D"/>
    <w:rsid w:val="00401176"/>
    <w:rsid w:val="0040213A"/>
    <w:rsid w:val="00402B20"/>
    <w:rsid w:val="00402EEF"/>
    <w:rsid w:val="004055ED"/>
    <w:rsid w:val="0040593C"/>
    <w:rsid w:val="00407801"/>
    <w:rsid w:val="00411B59"/>
    <w:rsid w:val="004123EA"/>
    <w:rsid w:val="004128EA"/>
    <w:rsid w:val="00414030"/>
    <w:rsid w:val="004159C0"/>
    <w:rsid w:val="00417754"/>
    <w:rsid w:val="00417C18"/>
    <w:rsid w:val="004200F2"/>
    <w:rsid w:val="00422AFA"/>
    <w:rsid w:val="00424C0A"/>
    <w:rsid w:val="00425E68"/>
    <w:rsid w:val="00427636"/>
    <w:rsid w:val="00427B82"/>
    <w:rsid w:val="004302F0"/>
    <w:rsid w:val="00430538"/>
    <w:rsid w:val="00430899"/>
    <w:rsid w:val="004326D7"/>
    <w:rsid w:val="004338C6"/>
    <w:rsid w:val="00435573"/>
    <w:rsid w:val="00435F91"/>
    <w:rsid w:val="00441A6A"/>
    <w:rsid w:val="00443807"/>
    <w:rsid w:val="004444C7"/>
    <w:rsid w:val="00444708"/>
    <w:rsid w:val="00444763"/>
    <w:rsid w:val="0044484F"/>
    <w:rsid w:val="0044622C"/>
    <w:rsid w:val="00450BD8"/>
    <w:rsid w:val="00451978"/>
    <w:rsid w:val="0045203D"/>
    <w:rsid w:val="0045260D"/>
    <w:rsid w:val="00453280"/>
    <w:rsid w:val="00453441"/>
    <w:rsid w:val="00455C9E"/>
    <w:rsid w:val="004609E3"/>
    <w:rsid w:val="00462928"/>
    <w:rsid w:val="00463A74"/>
    <w:rsid w:val="00465EA4"/>
    <w:rsid w:val="004675D7"/>
    <w:rsid w:val="00474897"/>
    <w:rsid w:val="00474C90"/>
    <w:rsid w:val="004754B0"/>
    <w:rsid w:val="00475CA2"/>
    <w:rsid w:val="00475CFC"/>
    <w:rsid w:val="00475DC9"/>
    <w:rsid w:val="00476C3F"/>
    <w:rsid w:val="00477172"/>
    <w:rsid w:val="00477666"/>
    <w:rsid w:val="00477A95"/>
    <w:rsid w:val="00480AA9"/>
    <w:rsid w:val="00480CC4"/>
    <w:rsid w:val="004818CB"/>
    <w:rsid w:val="00482088"/>
    <w:rsid w:val="00486984"/>
    <w:rsid w:val="00493576"/>
    <w:rsid w:val="0049375B"/>
    <w:rsid w:val="004947B9"/>
    <w:rsid w:val="0049610B"/>
    <w:rsid w:val="004A0851"/>
    <w:rsid w:val="004A0EB0"/>
    <w:rsid w:val="004A141E"/>
    <w:rsid w:val="004A3677"/>
    <w:rsid w:val="004A4401"/>
    <w:rsid w:val="004A4F4D"/>
    <w:rsid w:val="004A6153"/>
    <w:rsid w:val="004A6E38"/>
    <w:rsid w:val="004B01B8"/>
    <w:rsid w:val="004B043B"/>
    <w:rsid w:val="004B04B0"/>
    <w:rsid w:val="004B0838"/>
    <w:rsid w:val="004B1C07"/>
    <w:rsid w:val="004B1DB9"/>
    <w:rsid w:val="004B3116"/>
    <w:rsid w:val="004B353E"/>
    <w:rsid w:val="004B36F7"/>
    <w:rsid w:val="004B6426"/>
    <w:rsid w:val="004C000B"/>
    <w:rsid w:val="004C0384"/>
    <w:rsid w:val="004C0DFD"/>
    <w:rsid w:val="004C16B9"/>
    <w:rsid w:val="004C19EF"/>
    <w:rsid w:val="004C1D90"/>
    <w:rsid w:val="004C22B1"/>
    <w:rsid w:val="004C40D1"/>
    <w:rsid w:val="004C62ED"/>
    <w:rsid w:val="004C761B"/>
    <w:rsid w:val="004C7FCD"/>
    <w:rsid w:val="004D0439"/>
    <w:rsid w:val="004D08B0"/>
    <w:rsid w:val="004D08FE"/>
    <w:rsid w:val="004D1628"/>
    <w:rsid w:val="004D2B86"/>
    <w:rsid w:val="004D2D70"/>
    <w:rsid w:val="004D41BC"/>
    <w:rsid w:val="004D738E"/>
    <w:rsid w:val="004D78A7"/>
    <w:rsid w:val="004E2003"/>
    <w:rsid w:val="004E27B5"/>
    <w:rsid w:val="004E31E9"/>
    <w:rsid w:val="004E3692"/>
    <w:rsid w:val="004E38D0"/>
    <w:rsid w:val="004E5744"/>
    <w:rsid w:val="004E70C9"/>
    <w:rsid w:val="004E7825"/>
    <w:rsid w:val="004F0645"/>
    <w:rsid w:val="004F0C52"/>
    <w:rsid w:val="004F0CB8"/>
    <w:rsid w:val="004F1AEA"/>
    <w:rsid w:val="004F5506"/>
    <w:rsid w:val="004F71DD"/>
    <w:rsid w:val="00500D51"/>
    <w:rsid w:val="00501608"/>
    <w:rsid w:val="00501BBD"/>
    <w:rsid w:val="00501C8E"/>
    <w:rsid w:val="0050231E"/>
    <w:rsid w:val="00503FBD"/>
    <w:rsid w:val="005049E8"/>
    <w:rsid w:val="005051BF"/>
    <w:rsid w:val="0050689B"/>
    <w:rsid w:val="005074AF"/>
    <w:rsid w:val="0050790F"/>
    <w:rsid w:val="00507AB6"/>
    <w:rsid w:val="005136C8"/>
    <w:rsid w:val="00515D66"/>
    <w:rsid w:val="00517208"/>
    <w:rsid w:val="00520205"/>
    <w:rsid w:val="0052071B"/>
    <w:rsid w:val="00521230"/>
    <w:rsid w:val="00521602"/>
    <w:rsid w:val="00521D26"/>
    <w:rsid w:val="00523436"/>
    <w:rsid w:val="0052427F"/>
    <w:rsid w:val="00524997"/>
    <w:rsid w:val="00526AF6"/>
    <w:rsid w:val="005275CA"/>
    <w:rsid w:val="00527883"/>
    <w:rsid w:val="005301A4"/>
    <w:rsid w:val="00530256"/>
    <w:rsid w:val="005309E6"/>
    <w:rsid w:val="0053120A"/>
    <w:rsid w:val="005328DD"/>
    <w:rsid w:val="00532C7B"/>
    <w:rsid w:val="00532D93"/>
    <w:rsid w:val="005334DC"/>
    <w:rsid w:val="005338AC"/>
    <w:rsid w:val="00533B46"/>
    <w:rsid w:val="005348AA"/>
    <w:rsid w:val="00535BC8"/>
    <w:rsid w:val="0053736F"/>
    <w:rsid w:val="00540A2B"/>
    <w:rsid w:val="00540E1A"/>
    <w:rsid w:val="005421E7"/>
    <w:rsid w:val="00542600"/>
    <w:rsid w:val="00542BAE"/>
    <w:rsid w:val="0054309C"/>
    <w:rsid w:val="00543434"/>
    <w:rsid w:val="00547D4F"/>
    <w:rsid w:val="005507DE"/>
    <w:rsid w:val="005527B0"/>
    <w:rsid w:val="00552A75"/>
    <w:rsid w:val="00552B01"/>
    <w:rsid w:val="00554B77"/>
    <w:rsid w:val="00555AA9"/>
    <w:rsid w:val="00557999"/>
    <w:rsid w:val="00564555"/>
    <w:rsid w:val="00565FDA"/>
    <w:rsid w:val="0056604B"/>
    <w:rsid w:val="00567B0D"/>
    <w:rsid w:val="00570B6E"/>
    <w:rsid w:val="00572326"/>
    <w:rsid w:val="0057242F"/>
    <w:rsid w:val="00572A00"/>
    <w:rsid w:val="00573662"/>
    <w:rsid w:val="00573A4A"/>
    <w:rsid w:val="00573BAA"/>
    <w:rsid w:val="00574252"/>
    <w:rsid w:val="00576236"/>
    <w:rsid w:val="00577518"/>
    <w:rsid w:val="0057755E"/>
    <w:rsid w:val="005813BD"/>
    <w:rsid w:val="005820D6"/>
    <w:rsid w:val="00586791"/>
    <w:rsid w:val="005904CB"/>
    <w:rsid w:val="00590A25"/>
    <w:rsid w:val="005926A6"/>
    <w:rsid w:val="00593E5B"/>
    <w:rsid w:val="00595CC8"/>
    <w:rsid w:val="005A0A43"/>
    <w:rsid w:val="005A0F9C"/>
    <w:rsid w:val="005A38B3"/>
    <w:rsid w:val="005A4955"/>
    <w:rsid w:val="005A7C0F"/>
    <w:rsid w:val="005A7E3A"/>
    <w:rsid w:val="005B1474"/>
    <w:rsid w:val="005B570F"/>
    <w:rsid w:val="005B5F7F"/>
    <w:rsid w:val="005B75AA"/>
    <w:rsid w:val="005C0696"/>
    <w:rsid w:val="005C1D73"/>
    <w:rsid w:val="005C3723"/>
    <w:rsid w:val="005D1F0B"/>
    <w:rsid w:val="005D3A39"/>
    <w:rsid w:val="005D4537"/>
    <w:rsid w:val="005D56FE"/>
    <w:rsid w:val="005D6290"/>
    <w:rsid w:val="005D704B"/>
    <w:rsid w:val="005E107D"/>
    <w:rsid w:val="005E1A28"/>
    <w:rsid w:val="005E212A"/>
    <w:rsid w:val="005E21AD"/>
    <w:rsid w:val="005E4D3F"/>
    <w:rsid w:val="005E5614"/>
    <w:rsid w:val="005E56F4"/>
    <w:rsid w:val="005E5B32"/>
    <w:rsid w:val="005F0200"/>
    <w:rsid w:val="005F09EF"/>
    <w:rsid w:val="005F1071"/>
    <w:rsid w:val="005F1EEB"/>
    <w:rsid w:val="005F613F"/>
    <w:rsid w:val="005F7D8E"/>
    <w:rsid w:val="006005E8"/>
    <w:rsid w:val="006031A5"/>
    <w:rsid w:val="0060388E"/>
    <w:rsid w:val="00603BCC"/>
    <w:rsid w:val="00603D14"/>
    <w:rsid w:val="00604503"/>
    <w:rsid w:val="0060485C"/>
    <w:rsid w:val="00605F54"/>
    <w:rsid w:val="00606975"/>
    <w:rsid w:val="006073F0"/>
    <w:rsid w:val="00611BC5"/>
    <w:rsid w:val="0061218C"/>
    <w:rsid w:val="0061316A"/>
    <w:rsid w:val="006136AA"/>
    <w:rsid w:val="0061378A"/>
    <w:rsid w:val="00613D18"/>
    <w:rsid w:val="0061498E"/>
    <w:rsid w:val="00615A69"/>
    <w:rsid w:val="00615D59"/>
    <w:rsid w:val="0061719A"/>
    <w:rsid w:val="00617F73"/>
    <w:rsid w:val="00620092"/>
    <w:rsid w:val="006204D9"/>
    <w:rsid w:val="006210D8"/>
    <w:rsid w:val="00621349"/>
    <w:rsid w:val="00621468"/>
    <w:rsid w:val="006224B1"/>
    <w:rsid w:val="00622C9A"/>
    <w:rsid w:val="00622E5C"/>
    <w:rsid w:val="00623DA2"/>
    <w:rsid w:val="00624031"/>
    <w:rsid w:val="00624E39"/>
    <w:rsid w:val="00625101"/>
    <w:rsid w:val="00625C2F"/>
    <w:rsid w:val="00626939"/>
    <w:rsid w:val="00626B7C"/>
    <w:rsid w:val="00627580"/>
    <w:rsid w:val="00633718"/>
    <w:rsid w:val="00635F3F"/>
    <w:rsid w:val="00636D9E"/>
    <w:rsid w:val="00636F4C"/>
    <w:rsid w:val="00637539"/>
    <w:rsid w:val="0064051B"/>
    <w:rsid w:val="00643729"/>
    <w:rsid w:val="0064415D"/>
    <w:rsid w:val="00644C21"/>
    <w:rsid w:val="00645F45"/>
    <w:rsid w:val="00647808"/>
    <w:rsid w:val="00647AC9"/>
    <w:rsid w:val="00647AF3"/>
    <w:rsid w:val="0065062B"/>
    <w:rsid w:val="0065126F"/>
    <w:rsid w:val="0065177F"/>
    <w:rsid w:val="006518EC"/>
    <w:rsid w:val="00652AC1"/>
    <w:rsid w:val="00652BD3"/>
    <w:rsid w:val="006572E4"/>
    <w:rsid w:val="00657910"/>
    <w:rsid w:val="00662398"/>
    <w:rsid w:val="0066309C"/>
    <w:rsid w:val="00663246"/>
    <w:rsid w:val="00665EEF"/>
    <w:rsid w:val="00666194"/>
    <w:rsid w:val="0067283D"/>
    <w:rsid w:val="00673E20"/>
    <w:rsid w:val="00674243"/>
    <w:rsid w:val="00675CC6"/>
    <w:rsid w:val="0067651D"/>
    <w:rsid w:val="00676B78"/>
    <w:rsid w:val="00681151"/>
    <w:rsid w:val="006820F4"/>
    <w:rsid w:val="006832F2"/>
    <w:rsid w:val="00683485"/>
    <w:rsid w:val="00683AC7"/>
    <w:rsid w:val="006859DA"/>
    <w:rsid w:val="00687E32"/>
    <w:rsid w:val="00690051"/>
    <w:rsid w:val="0069036C"/>
    <w:rsid w:val="006903BF"/>
    <w:rsid w:val="006908A3"/>
    <w:rsid w:val="00690EE0"/>
    <w:rsid w:val="006934B0"/>
    <w:rsid w:val="00693822"/>
    <w:rsid w:val="00693846"/>
    <w:rsid w:val="00694C70"/>
    <w:rsid w:val="00695100"/>
    <w:rsid w:val="006A0279"/>
    <w:rsid w:val="006A0CC7"/>
    <w:rsid w:val="006A7B8B"/>
    <w:rsid w:val="006A7D30"/>
    <w:rsid w:val="006B242F"/>
    <w:rsid w:val="006B3195"/>
    <w:rsid w:val="006B4D12"/>
    <w:rsid w:val="006B6091"/>
    <w:rsid w:val="006B7040"/>
    <w:rsid w:val="006B73DD"/>
    <w:rsid w:val="006C07BD"/>
    <w:rsid w:val="006C1FA7"/>
    <w:rsid w:val="006C263F"/>
    <w:rsid w:val="006C2EDB"/>
    <w:rsid w:val="006C3177"/>
    <w:rsid w:val="006C31C7"/>
    <w:rsid w:val="006C6368"/>
    <w:rsid w:val="006C6C22"/>
    <w:rsid w:val="006D0C67"/>
    <w:rsid w:val="006D14F6"/>
    <w:rsid w:val="006D230D"/>
    <w:rsid w:val="006D27C1"/>
    <w:rsid w:val="006D44C5"/>
    <w:rsid w:val="006D47CC"/>
    <w:rsid w:val="006D6745"/>
    <w:rsid w:val="006E2595"/>
    <w:rsid w:val="006E5027"/>
    <w:rsid w:val="006E54E7"/>
    <w:rsid w:val="006E6206"/>
    <w:rsid w:val="006E6312"/>
    <w:rsid w:val="006E6875"/>
    <w:rsid w:val="006E700C"/>
    <w:rsid w:val="006E74F9"/>
    <w:rsid w:val="006F17E1"/>
    <w:rsid w:val="006F1AC8"/>
    <w:rsid w:val="006F25A8"/>
    <w:rsid w:val="006F2AB8"/>
    <w:rsid w:val="006F2EF5"/>
    <w:rsid w:val="006F6E1C"/>
    <w:rsid w:val="00701162"/>
    <w:rsid w:val="0070151A"/>
    <w:rsid w:val="00701EE1"/>
    <w:rsid w:val="007025C9"/>
    <w:rsid w:val="00702962"/>
    <w:rsid w:val="00702D06"/>
    <w:rsid w:val="00704D3E"/>
    <w:rsid w:val="00705229"/>
    <w:rsid w:val="00705C85"/>
    <w:rsid w:val="00705ECC"/>
    <w:rsid w:val="0070796E"/>
    <w:rsid w:val="0071066A"/>
    <w:rsid w:val="0071097A"/>
    <w:rsid w:val="0071120D"/>
    <w:rsid w:val="00712167"/>
    <w:rsid w:val="00712597"/>
    <w:rsid w:val="007139D5"/>
    <w:rsid w:val="00714E3F"/>
    <w:rsid w:val="00715A86"/>
    <w:rsid w:val="00716223"/>
    <w:rsid w:val="00716B96"/>
    <w:rsid w:val="00720C8B"/>
    <w:rsid w:val="007222F6"/>
    <w:rsid w:val="00723450"/>
    <w:rsid w:val="007250FB"/>
    <w:rsid w:val="00725377"/>
    <w:rsid w:val="007259F7"/>
    <w:rsid w:val="0073210A"/>
    <w:rsid w:val="007321B2"/>
    <w:rsid w:val="0073248B"/>
    <w:rsid w:val="00732816"/>
    <w:rsid w:val="00732865"/>
    <w:rsid w:val="0073366B"/>
    <w:rsid w:val="0073462D"/>
    <w:rsid w:val="00734BAE"/>
    <w:rsid w:val="00736108"/>
    <w:rsid w:val="007366FE"/>
    <w:rsid w:val="00740230"/>
    <w:rsid w:val="00740836"/>
    <w:rsid w:val="00741C50"/>
    <w:rsid w:val="00743FC6"/>
    <w:rsid w:val="00745937"/>
    <w:rsid w:val="00745CB2"/>
    <w:rsid w:val="00746A8F"/>
    <w:rsid w:val="00746DFC"/>
    <w:rsid w:val="007471E6"/>
    <w:rsid w:val="00747AB3"/>
    <w:rsid w:val="007505DD"/>
    <w:rsid w:val="00751EAC"/>
    <w:rsid w:val="00755C1B"/>
    <w:rsid w:val="00756371"/>
    <w:rsid w:val="007567CA"/>
    <w:rsid w:val="00756AB0"/>
    <w:rsid w:val="00756F69"/>
    <w:rsid w:val="00757DA0"/>
    <w:rsid w:val="00760144"/>
    <w:rsid w:val="007608EE"/>
    <w:rsid w:val="007611B7"/>
    <w:rsid w:val="00761B94"/>
    <w:rsid w:val="00762EA8"/>
    <w:rsid w:val="00762EC6"/>
    <w:rsid w:val="00767411"/>
    <w:rsid w:val="00770187"/>
    <w:rsid w:val="00770FD9"/>
    <w:rsid w:val="007713C6"/>
    <w:rsid w:val="00771D46"/>
    <w:rsid w:val="0077281C"/>
    <w:rsid w:val="00775B05"/>
    <w:rsid w:val="007765A2"/>
    <w:rsid w:val="00776B99"/>
    <w:rsid w:val="0077711D"/>
    <w:rsid w:val="00777373"/>
    <w:rsid w:val="0078072D"/>
    <w:rsid w:val="00780819"/>
    <w:rsid w:val="00781AEF"/>
    <w:rsid w:val="00782058"/>
    <w:rsid w:val="00783E1D"/>
    <w:rsid w:val="0078603D"/>
    <w:rsid w:val="00786A3B"/>
    <w:rsid w:val="007907D4"/>
    <w:rsid w:val="0079397E"/>
    <w:rsid w:val="00793B81"/>
    <w:rsid w:val="00796110"/>
    <w:rsid w:val="00796D3C"/>
    <w:rsid w:val="00796F9C"/>
    <w:rsid w:val="007A02EA"/>
    <w:rsid w:val="007A2FF0"/>
    <w:rsid w:val="007A6608"/>
    <w:rsid w:val="007A71B8"/>
    <w:rsid w:val="007B0B8B"/>
    <w:rsid w:val="007B1870"/>
    <w:rsid w:val="007B1A89"/>
    <w:rsid w:val="007B1FE6"/>
    <w:rsid w:val="007B31CA"/>
    <w:rsid w:val="007B3439"/>
    <w:rsid w:val="007B3DE4"/>
    <w:rsid w:val="007B4684"/>
    <w:rsid w:val="007B565A"/>
    <w:rsid w:val="007B5C40"/>
    <w:rsid w:val="007B6B33"/>
    <w:rsid w:val="007C087E"/>
    <w:rsid w:val="007C3926"/>
    <w:rsid w:val="007C5A89"/>
    <w:rsid w:val="007C6152"/>
    <w:rsid w:val="007D093F"/>
    <w:rsid w:val="007D1DC4"/>
    <w:rsid w:val="007D4D32"/>
    <w:rsid w:val="007D609F"/>
    <w:rsid w:val="007D7D74"/>
    <w:rsid w:val="007E0CFF"/>
    <w:rsid w:val="007E0D03"/>
    <w:rsid w:val="007E1EC6"/>
    <w:rsid w:val="007E28DD"/>
    <w:rsid w:val="007E30C2"/>
    <w:rsid w:val="007E4542"/>
    <w:rsid w:val="007E55C3"/>
    <w:rsid w:val="007E5DDE"/>
    <w:rsid w:val="007E665C"/>
    <w:rsid w:val="007E6D1B"/>
    <w:rsid w:val="007E708F"/>
    <w:rsid w:val="007F0B72"/>
    <w:rsid w:val="007F1A33"/>
    <w:rsid w:val="007F1B4E"/>
    <w:rsid w:val="007F33D5"/>
    <w:rsid w:val="007F448A"/>
    <w:rsid w:val="007F47B2"/>
    <w:rsid w:val="007F68FA"/>
    <w:rsid w:val="007F746E"/>
    <w:rsid w:val="007F7721"/>
    <w:rsid w:val="0080024F"/>
    <w:rsid w:val="00801A67"/>
    <w:rsid w:val="0080246E"/>
    <w:rsid w:val="008042B4"/>
    <w:rsid w:val="008061AA"/>
    <w:rsid w:val="008062FE"/>
    <w:rsid w:val="0080676E"/>
    <w:rsid w:val="0081396C"/>
    <w:rsid w:val="008172B0"/>
    <w:rsid w:val="0082004F"/>
    <w:rsid w:val="00821618"/>
    <w:rsid w:val="00822AF3"/>
    <w:rsid w:val="00822C03"/>
    <w:rsid w:val="00823509"/>
    <w:rsid w:val="0082452A"/>
    <w:rsid w:val="00825B7A"/>
    <w:rsid w:val="008262D5"/>
    <w:rsid w:val="00832141"/>
    <w:rsid w:val="008321B0"/>
    <w:rsid w:val="0083243B"/>
    <w:rsid w:val="0083344F"/>
    <w:rsid w:val="00834008"/>
    <w:rsid w:val="00834774"/>
    <w:rsid w:val="00834E75"/>
    <w:rsid w:val="008361AC"/>
    <w:rsid w:val="00837EDF"/>
    <w:rsid w:val="008418F8"/>
    <w:rsid w:val="008432B2"/>
    <w:rsid w:val="0084335C"/>
    <w:rsid w:val="00843EB3"/>
    <w:rsid w:val="00844006"/>
    <w:rsid w:val="008451F6"/>
    <w:rsid w:val="008467D7"/>
    <w:rsid w:val="008501E2"/>
    <w:rsid w:val="008508BD"/>
    <w:rsid w:val="00851898"/>
    <w:rsid w:val="00852C41"/>
    <w:rsid w:val="00853828"/>
    <w:rsid w:val="008538CC"/>
    <w:rsid w:val="00853CC9"/>
    <w:rsid w:val="00853E2F"/>
    <w:rsid w:val="008543B8"/>
    <w:rsid w:val="00855122"/>
    <w:rsid w:val="008559BF"/>
    <w:rsid w:val="00857438"/>
    <w:rsid w:val="00860929"/>
    <w:rsid w:val="00862DFF"/>
    <w:rsid w:val="0086508B"/>
    <w:rsid w:val="008661BC"/>
    <w:rsid w:val="00867FF0"/>
    <w:rsid w:val="00870D4D"/>
    <w:rsid w:val="00871E7C"/>
    <w:rsid w:val="00873D36"/>
    <w:rsid w:val="00876C16"/>
    <w:rsid w:val="00880F3F"/>
    <w:rsid w:val="00881766"/>
    <w:rsid w:val="00883175"/>
    <w:rsid w:val="00883394"/>
    <w:rsid w:val="0088389F"/>
    <w:rsid w:val="00884C6E"/>
    <w:rsid w:val="00885735"/>
    <w:rsid w:val="008866D7"/>
    <w:rsid w:val="00886CCE"/>
    <w:rsid w:val="00887643"/>
    <w:rsid w:val="00887DDB"/>
    <w:rsid w:val="00890692"/>
    <w:rsid w:val="00892AD2"/>
    <w:rsid w:val="00894016"/>
    <w:rsid w:val="0089464E"/>
    <w:rsid w:val="00894D97"/>
    <w:rsid w:val="008950DF"/>
    <w:rsid w:val="00896CCC"/>
    <w:rsid w:val="008971DC"/>
    <w:rsid w:val="008A0D56"/>
    <w:rsid w:val="008A0DA7"/>
    <w:rsid w:val="008A21D4"/>
    <w:rsid w:val="008A52DC"/>
    <w:rsid w:val="008A54E5"/>
    <w:rsid w:val="008A7FA8"/>
    <w:rsid w:val="008B0411"/>
    <w:rsid w:val="008B0B5D"/>
    <w:rsid w:val="008B0EDA"/>
    <w:rsid w:val="008B0FAB"/>
    <w:rsid w:val="008B1848"/>
    <w:rsid w:val="008B1F17"/>
    <w:rsid w:val="008B3192"/>
    <w:rsid w:val="008B3357"/>
    <w:rsid w:val="008B35E5"/>
    <w:rsid w:val="008B385B"/>
    <w:rsid w:val="008B4C04"/>
    <w:rsid w:val="008B5983"/>
    <w:rsid w:val="008B5D73"/>
    <w:rsid w:val="008B6988"/>
    <w:rsid w:val="008B6EA2"/>
    <w:rsid w:val="008C1FAA"/>
    <w:rsid w:val="008C33A5"/>
    <w:rsid w:val="008C3635"/>
    <w:rsid w:val="008C3844"/>
    <w:rsid w:val="008C4CA5"/>
    <w:rsid w:val="008C5F52"/>
    <w:rsid w:val="008C61DE"/>
    <w:rsid w:val="008C67F2"/>
    <w:rsid w:val="008C6AE8"/>
    <w:rsid w:val="008C7A0F"/>
    <w:rsid w:val="008C7A20"/>
    <w:rsid w:val="008D0D81"/>
    <w:rsid w:val="008D12D4"/>
    <w:rsid w:val="008D1CF4"/>
    <w:rsid w:val="008D22A6"/>
    <w:rsid w:val="008D341C"/>
    <w:rsid w:val="008D3D20"/>
    <w:rsid w:val="008D432E"/>
    <w:rsid w:val="008D4476"/>
    <w:rsid w:val="008D44D6"/>
    <w:rsid w:val="008D5A92"/>
    <w:rsid w:val="008D6370"/>
    <w:rsid w:val="008D7153"/>
    <w:rsid w:val="008D7690"/>
    <w:rsid w:val="008E0291"/>
    <w:rsid w:val="008E1C91"/>
    <w:rsid w:val="008E1D40"/>
    <w:rsid w:val="008E2FCC"/>
    <w:rsid w:val="008E33E7"/>
    <w:rsid w:val="008E5BF5"/>
    <w:rsid w:val="008E70BC"/>
    <w:rsid w:val="008E79B7"/>
    <w:rsid w:val="008E7F75"/>
    <w:rsid w:val="008F1BEB"/>
    <w:rsid w:val="008F2065"/>
    <w:rsid w:val="008F35C2"/>
    <w:rsid w:val="008F5175"/>
    <w:rsid w:val="008F58E3"/>
    <w:rsid w:val="008F68F2"/>
    <w:rsid w:val="008F6917"/>
    <w:rsid w:val="008F704E"/>
    <w:rsid w:val="00900AB0"/>
    <w:rsid w:val="00901BBA"/>
    <w:rsid w:val="00906C30"/>
    <w:rsid w:val="00914CCD"/>
    <w:rsid w:val="00914EDF"/>
    <w:rsid w:val="00915393"/>
    <w:rsid w:val="00915502"/>
    <w:rsid w:val="00916103"/>
    <w:rsid w:val="009164F3"/>
    <w:rsid w:val="00917B77"/>
    <w:rsid w:val="009200A4"/>
    <w:rsid w:val="00920820"/>
    <w:rsid w:val="0092295A"/>
    <w:rsid w:val="009237C5"/>
    <w:rsid w:val="00923BBB"/>
    <w:rsid w:val="0092404D"/>
    <w:rsid w:val="00924528"/>
    <w:rsid w:val="00924E62"/>
    <w:rsid w:val="009252FC"/>
    <w:rsid w:val="009260BC"/>
    <w:rsid w:val="00927169"/>
    <w:rsid w:val="009275A2"/>
    <w:rsid w:val="00927BC2"/>
    <w:rsid w:val="00932C95"/>
    <w:rsid w:val="0093388D"/>
    <w:rsid w:val="009408E7"/>
    <w:rsid w:val="0094189B"/>
    <w:rsid w:val="00942CEA"/>
    <w:rsid w:val="009435E4"/>
    <w:rsid w:val="0094557D"/>
    <w:rsid w:val="009462E6"/>
    <w:rsid w:val="00947271"/>
    <w:rsid w:val="009472E2"/>
    <w:rsid w:val="009475AF"/>
    <w:rsid w:val="00947B3B"/>
    <w:rsid w:val="0095022A"/>
    <w:rsid w:val="00950A85"/>
    <w:rsid w:val="00951131"/>
    <w:rsid w:val="00951CB1"/>
    <w:rsid w:val="00952B3E"/>
    <w:rsid w:val="00952CF6"/>
    <w:rsid w:val="00954A9E"/>
    <w:rsid w:val="00954FA1"/>
    <w:rsid w:val="00956E32"/>
    <w:rsid w:val="0095755C"/>
    <w:rsid w:val="00957943"/>
    <w:rsid w:val="00957CDC"/>
    <w:rsid w:val="00957D97"/>
    <w:rsid w:val="00957EAC"/>
    <w:rsid w:val="009614A2"/>
    <w:rsid w:val="00961648"/>
    <w:rsid w:val="009626B0"/>
    <w:rsid w:val="00963CED"/>
    <w:rsid w:val="00964E02"/>
    <w:rsid w:val="00964FAB"/>
    <w:rsid w:val="009652C6"/>
    <w:rsid w:val="0096532A"/>
    <w:rsid w:val="00966209"/>
    <w:rsid w:val="0096696A"/>
    <w:rsid w:val="009713CF"/>
    <w:rsid w:val="00972638"/>
    <w:rsid w:val="009727A2"/>
    <w:rsid w:val="00972DF8"/>
    <w:rsid w:val="0097338D"/>
    <w:rsid w:val="00975D6B"/>
    <w:rsid w:val="00975F46"/>
    <w:rsid w:val="009812E1"/>
    <w:rsid w:val="009834F6"/>
    <w:rsid w:val="0098354C"/>
    <w:rsid w:val="0098363A"/>
    <w:rsid w:val="00984483"/>
    <w:rsid w:val="009850C0"/>
    <w:rsid w:val="0099050A"/>
    <w:rsid w:val="00991779"/>
    <w:rsid w:val="0099330F"/>
    <w:rsid w:val="00993EE2"/>
    <w:rsid w:val="00994A86"/>
    <w:rsid w:val="00997435"/>
    <w:rsid w:val="009A0D6A"/>
    <w:rsid w:val="009A0E5E"/>
    <w:rsid w:val="009A21DE"/>
    <w:rsid w:val="009A2C77"/>
    <w:rsid w:val="009A2E1E"/>
    <w:rsid w:val="009A4821"/>
    <w:rsid w:val="009A4B9C"/>
    <w:rsid w:val="009A5875"/>
    <w:rsid w:val="009B2784"/>
    <w:rsid w:val="009B65D2"/>
    <w:rsid w:val="009B68B0"/>
    <w:rsid w:val="009B6CDD"/>
    <w:rsid w:val="009B7771"/>
    <w:rsid w:val="009B7CC8"/>
    <w:rsid w:val="009B7EE5"/>
    <w:rsid w:val="009C0DDF"/>
    <w:rsid w:val="009C4628"/>
    <w:rsid w:val="009C50D2"/>
    <w:rsid w:val="009C534C"/>
    <w:rsid w:val="009D07B8"/>
    <w:rsid w:val="009D1230"/>
    <w:rsid w:val="009D1E8E"/>
    <w:rsid w:val="009D3225"/>
    <w:rsid w:val="009D40D6"/>
    <w:rsid w:val="009D577D"/>
    <w:rsid w:val="009E0EC2"/>
    <w:rsid w:val="009E1F1B"/>
    <w:rsid w:val="009E3065"/>
    <w:rsid w:val="009E31B2"/>
    <w:rsid w:val="009E4077"/>
    <w:rsid w:val="009E41B2"/>
    <w:rsid w:val="009E5240"/>
    <w:rsid w:val="009F0A51"/>
    <w:rsid w:val="009F1429"/>
    <w:rsid w:val="009F2D81"/>
    <w:rsid w:val="009F2F11"/>
    <w:rsid w:val="009F3C5E"/>
    <w:rsid w:val="009F3EEC"/>
    <w:rsid w:val="009F47A0"/>
    <w:rsid w:val="009F531B"/>
    <w:rsid w:val="00A00137"/>
    <w:rsid w:val="00A00936"/>
    <w:rsid w:val="00A033FA"/>
    <w:rsid w:val="00A03403"/>
    <w:rsid w:val="00A03546"/>
    <w:rsid w:val="00A0440B"/>
    <w:rsid w:val="00A04F92"/>
    <w:rsid w:val="00A05188"/>
    <w:rsid w:val="00A05EEB"/>
    <w:rsid w:val="00A11A3B"/>
    <w:rsid w:val="00A11AD8"/>
    <w:rsid w:val="00A14601"/>
    <w:rsid w:val="00A15C73"/>
    <w:rsid w:val="00A16A34"/>
    <w:rsid w:val="00A16E9B"/>
    <w:rsid w:val="00A21DDC"/>
    <w:rsid w:val="00A24072"/>
    <w:rsid w:val="00A25AE9"/>
    <w:rsid w:val="00A25D56"/>
    <w:rsid w:val="00A2671E"/>
    <w:rsid w:val="00A274F7"/>
    <w:rsid w:val="00A27717"/>
    <w:rsid w:val="00A301C6"/>
    <w:rsid w:val="00A3087F"/>
    <w:rsid w:val="00A31CE2"/>
    <w:rsid w:val="00A31E50"/>
    <w:rsid w:val="00A32FD0"/>
    <w:rsid w:val="00A35138"/>
    <w:rsid w:val="00A366A0"/>
    <w:rsid w:val="00A36C71"/>
    <w:rsid w:val="00A36FCD"/>
    <w:rsid w:val="00A41A89"/>
    <w:rsid w:val="00A42A3C"/>
    <w:rsid w:val="00A43CCD"/>
    <w:rsid w:val="00A44491"/>
    <w:rsid w:val="00A44653"/>
    <w:rsid w:val="00A45D1A"/>
    <w:rsid w:val="00A45E1D"/>
    <w:rsid w:val="00A504D5"/>
    <w:rsid w:val="00A51489"/>
    <w:rsid w:val="00A519F5"/>
    <w:rsid w:val="00A54525"/>
    <w:rsid w:val="00A5714A"/>
    <w:rsid w:val="00A57788"/>
    <w:rsid w:val="00A6262E"/>
    <w:rsid w:val="00A63F5D"/>
    <w:rsid w:val="00A659B9"/>
    <w:rsid w:val="00A65A82"/>
    <w:rsid w:val="00A6624D"/>
    <w:rsid w:val="00A66DBE"/>
    <w:rsid w:val="00A67441"/>
    <w:rsid w:val="00A70329"/>
    <w:rsid w:val="00A73BEB"/>
    <w:rsid w:val="00A740C9"/>
    <w:rsid w:val="00A74602"/>
    <w:rsid w:val="00A74C88"/>
    <w:rsid w:val="00A74CF2"/>
    <w:rsid w:val="00A75098"/>
    <w:rsid w:val="00A7672C"/>
    <w:rsid w:val="00A76AAA"/>
    <w:rsid w:val="00A773AD"/>
    <w:rsid w:val="00A77688"/>
    <w:rsid w:val="00A816E9"/>
    <w:rsid w:val="00A81949"/>
    <w:rsid w:val="00A81C9A"/>
    <w:rsid w:val="00A86012"/>
    <w:rsid w:val="00A8604A"/>
    <w:rsid w:val="00A87612"/>
    <w:rsid w:val="00A87766"/>
    <w:rsid w:val="00A879A0"/>
    <w:rsid w:val="00A90C7C"/>
    <w:rsid w:val="00A92091"/>
    <w:rsid w:val="00A92905"/>
    <w:rsid w:val="00A94587"/>
    <w:rsid w:val="00A94818"/>
    <w:rsid w:val="00A94DD6"/>
    <w:rsid w:val="00A94EAF"/>
    <w:rsid w:val="00A95916"/>
    <w:rsid w:val="00AA03C2"/>
    <w:rsid w:val="00AA1853"/>
    <w:rsid w:val="00AA2C9F"/>
    <w:rsid w:val="00AA2EFA"/>
    <w:rsid w:val="00AA477B"/>
    <w:rsid w:val="00AA4AE8"/>
    <w:rsid w:val="00AA5954"/>
    <w:rsid w:val="00AA5F39"/>
    <w:rsid w:val="00AA7025"/>
    <w:rsid w:val="00AA7644"/>
    <w:rsid w:val="00AA7886"/>
    <w:rsid w:val="00AB0160"/>
    <w:rsid w:val="00AB1BA8"/>
    <w:rsid w:val="00AB1F65"/>
    <w:rsid w:val="00AB53A6"/>
    <w:rsid w:val="00AB69B6"/>
    <w:rsid w:val="00AB7E0D"/>
    <w:rsid w:val="00AC072B"/>
    <w:rsid w:val="00AC0903"/>
    <w:rsid w:val="00AC0DE9"/>
    <w:rsid w:val="00AC1480"/>
    <w:rsid w:val="00AC2A03"/>
    <w:rsid w:val="00AC3DBC"/>
    <w:rsid w:val="00AC5800"/>
    <w:rsid w:val="00AC6284"/>
    <w:rsid w:val="00AC6E1D"/>
    <w:rsid w:val="00AC7040"/>
    <w:rsid w:val="00AD00E0"/>
    <w:rsid w:val="00AD1879"/>
    <w:rsid w:val="00AD208D"/>
    <w:rsid w:val="00AD2E5A"/>
    <w:rsid w:val="00AD38AC"/>
    <w:rsid w:val="00AD4229"/>
    <w:rsid w:val="00AD6494"/>
    <w:rsid w:val="00AD6556"/>
    <w:rsid w:val="00AE5D36"/>
    <w:rsid w:val="00AF03FD"/>
    <w:rsid w:val="00AF25DC"/>
    <w:rsid w:val="00AF3000"/>
    <w:rsid w:val="00AF39FA"/>
    <w:rsid w:val="00AF476E"/>
    <w:rsid w:val="00AF4DC8"/>
    <w:rsid w:val="00AF59FC"/>
    <w:rsid w:val="00AF63BC"/>
    <w:rsid w:val="00AF6546"/>
    <w:rsid w:val="00AF6A0D"/>
    <w:rsid w:val="00AF77FC"/>
    <w:rsid w:val="00B014A6"/>
    <w:rsid w:val="00B0154D"/>
    <w:rsid w:val="00B0201A"/>
    <w:rsid w:val="00B0394C"/>
    <w:rsid w:val="00B03E5B"/>
    <w:rsid w:val="00B045AA"/>
    <w:rsid w:val="00B06078"/>
    <w:rsid w:val="00B07014"/>
    <w:rsid w:val="00B12D83"/>
    <w:rsid w:val="00B12DB8"/>
    <w:rsid w:val="00B135E1"/>
    <w:rsid w:val="00B139FB"/>
    <w:rsid w:val="00B13DB2"/>
    <w:rsid w:val="00B149BE"/>
    <w:rsid w:val="00B168FF"/>
    <w:rsid w:val="00B16A2A"/>
    <w:rsid w:val="00B20586"/>
    <w:rsid w:val="00B205DB"/>
    <w:rsid w:val="00B2099C"/>
    <w:rsid w:val="00B20ADF"/>
    <w:rsid w:val="00B228BA"/>
    <w:rsid w:val="00B228DE"/>
    <w:rsid w:val="00B246B4"/>
    <w:rsid w:val="00B24D6A"/>
    <w:rsid w:val="00B24F1C"/>
    <w:rsid w:val="00B26C49"/>
    <w:rsid w:val="00B279D9"/>
    <w:rsid w:val="00B27BBC"/>
    <w:rsid w:val="00B3058F"/>
    <w:rsid w:val="00B32FFC"/>
    <w:rsid w:val="00B34992"/>
    <w:rsid w:val="00B349CA"/>
    <w:rsid w:val="00B34EC3"/>
    <w:rsid w:val="00B35ECF"/>
    <w:rsid w:val="00B365E7"/>
    <w:rsid w:val="00B37555"/>
    <w:rsid w:val="00B423C2"/>
    <w:rsid w:val="00B474CC"/>
    <w:rsid w:val="00B517D6"/>
    <w:rsid w:val="00B52102"/>
    <w:rsid w:val="00B52A08"/>
    <w:rsid w:val="00B53D92"/>
    <w:rsid w:val="00B5432D"/>
    <w:rsid w:val="00B5768B"/>
    <w:rsid w:val="00B57852"/>
    <w:rsid w:val="00B57F4F"/>
    <w:rsid w:val="00B61884"/>
    <w:rsid w:val="00B62556"/>
    <w:rsid w:val="00B626D2"/>
    <w:rsid w:val="00B63D23"/>
    <w:rsid w:val="00B66375"/>
    <w:rsid w:val="00B67530"/>
    <w:rsid w:val="00B67D49"/>
    <w:rsid w:val="00B72EBA"/>
    <w:rsid w:val="00B73B7A"/>
    <w:rsid w:val="00B7402B"/>
    <w:rsid w:val="00B74714"/>
    <w:rsid w:val="00B74786"/>
    <w:rsid w:val="00B76B96"/>
    <w:rsid w:val="00B77FB5"/>
    <w:rsid w:val="00B806E3"/>
    <w:rsid w:val="00B81C63"/>
    <w:rsid w:val="00B82F32"/>
    <w:rsid w:val="00B82F34"/>
    <w:rsid w:val="00B858DA"/>
    <w:rsid w:val="00B85E50"/>
    <w:rsid w:val="00B8727C"/>
    <w:rsid w:val="00B87D70"/>
    <w:rsid w:val="00B913DF"/>
    <w:rsid w:val="00B92204"/>
    <w:rsid w:val="00B9232A"/>
    <w:rsid w:val="00B924B3"/>
    <w:rsid w:val="00B95EA2"/>
    <w:rsid w:val="00BA1583"/>
    <w:rsid w:val="00BA3836"/>
    <w:rsid w:val="00BA4430"/>
    <w:rsid w:val="00BA4708"/>
    <w:rsid w:val="00BA5D52"/>
    <w:rsid w:val="00BA6049"/>
    <w:rsid w:val="00BA6286"/>
    <w:rsid w:val="00BA642A"/>
    <w:rsid w:val="00BA7BAF"/>
    <w:rsid w:val="00BB1307"/>
    <w:rsid w:val="00BB1DD2"/>
    <w:rsid w:val="00BB260A"/>
    <w:rsid w:val="00BB302A"/>
    <w:rsid w:val="00BB44D5"/>
    <w:rsid w:val="00BB481F"/>
    <w:rsid w:val="00BB5CED"/>
    <w:rsid w:val="00BB5F4B"/>
    <w:rsid w:val="00BB6451"/>
    <w:rsid w:val="00BB6803"/>
    <w:rsid w:val="00BB6E6D"/>
    <w:rsid w:val="00BB7E4D"/>
    <w:rsid w:val="00BC1835"/>
    <w:rsid w:val="00BC227B"/>
    <w:rsid w:val="00BC25E4"/>
    <w:rsid w:val="00BC2958"/>
    <w:rsid w:val="00BC29BB"/>
    <w:rsid w:val="00BC3907"/>
    <w:rsid w:val="00BC399B"/>
    <w:rsid w:val="00BC4FE8"/>
    <w:rsid w:val="00BC637A"/>
    <w:rsid w:val="00BD0A82"/>
    <w:rsid w:val="00BD0DEA"/>
    <w:rsid w:val="00BD19A9"/>
    <w:rsid w:val="00BD3F4C"/>
    <w:rsid w:val="00BD4C55"/>
    <w:rsid w:val="00BD5FE0"/>
    <w:rsid w:val="00BD7588"/>
    <w:rsid w:val="00BE0E2B"/>
    <w:rsid w:val="00BE0F3A"/>
    <w:rsid w:val="00BE1BCC"/>
    <w:rsid w:val="00BE316A"/>
    <w:rsid w:val="00BE366E"/>
    <w:rsid w:val="00BE46B0"/>
    <w:rsid w:val="00BE4B36"/>
    <w:rsid w:val="00BE5CB8"/>
    <w:rsid w:val="00BE785D"/>
    <w:rsid w:val="00BF00CB"/>
    <w:rsid w:val="00BF0283"/>
    <w:rsid w:val="00BF171B"/>
    <w:rsid w:val="00BF1DC6"/>
    <w:rsid w:val="00BF2261"/>
    <w:rsid w:val="00BF3138"/>
    <w:rsid w:val="00BF4000"/>
    <w:rsid w:val="00BF4F21"/>
    <w:rsid w:val="00BF509D"/>
    <w:rsid w:val="00BF5817"/>
    <w:rsid w:val="00BF58B1"/>
    <w:rsid w:val="00BF67FE"/>
    <w:rsid w:val="00BF704C"/>
    <w:rsid w:val="00BF735C"/>
    <w:rsid w:val="00BF774C"/>
    <w:rsid w:val="00BF7924"/>
    <w:rsid w:val="00C012B9"/>
    <w:rsid w:val="00C0162C"/>
    <w:rsid w:val="00C01660"/>
    <w:rsid w:val="00C017B5"/>
    <w:rsid w:val="00C01C60"/>
    <w:rsid w:val="00C01CD7"/>
    <w:rsid w:val="00C02338"/>
    <w:rsid w:val="00C026D0"/>
    <w:rsid w:val="00C0572B"/>
    <w:rsid w:val="00C069D1"/>
    <w:rsid w:val="00C1113B"/>
    <w:rsid w:val="00C112C8"/>
    <w:rsid w:val="00C12402"/>
    <w:rsid w:val="00C14211"/>
    <w:rsid w:val="00C14EFD"/>
    <w:rsid w:val="00C16760"/>
    <w:rsid w:val="00C1755E"/>
    <w:rsid w:val="00C17F38"/>
    <w:rsid w:val="00C17FE5"/>
    <w:rsid w:val="00C205BA"/>
    <w:rsid w:val="00C23136"/>
    <w:rsid w:val="00C240E6"/>
    <w:rsid w:val="00C24483"/>
    <w:rsid w:val="00C251EC"/>
    <w:rsid w:val="00C26F1D"/>
    <w:rsid w:val="00C27504"/>
    <w:rsid w:val="00C27EE3"/>
    <w:rsid w:val="00C304E8"/>
    <w:rsid w:val="00C307E2"/>
    <w:rsid w:val="00C319FF"/>
    <w:rsid w:val="00C32857"/>
    <w:rsid w:val="00C339B3"/>
    <w:rsid w:val="00C33C54"/>
    <w:rsid w:val="00C33EAE"/>
    <w:rsid w:val="00C350A8"/>
    <w:rsid w:val="00C36287"/>
    <w:rsid w:val="00C3679D"/>
    <w:rsid w:val="00C36D1B"/>
    <w:rsid w:val="00C3703B"/>
    <w:rsid w:val="00C37A38"/>
    <w:rsid w:val="00C41D8D"/>
    <w:rsid w:val="00C41F2A"/>
    <w:rsid w:val="00C42E0D"/>
    <w:rsid w:val="00C4471E"/>
    <w:rsid w:val="00C4553B"/>
    <w:rsid w:val="00C45640"/>
    <w:rsid w:val="00C45821"/>
    <w:rsid w:val="00C45965"/>
    <w:rsid w:val="00C45D46"/>
    <w:rsid w:val="00C46967"/>
    <w:rsid w:val="00C46D78"/>
    <w:rsid w:val="00C475A7"/>
    <w:rsid w:val="00C5316C"/>
    <w:rsid w:val="00C53260"/>
    <w:rsid w:val="00C55721"/>
    <w:rsid w:val="00C55F84"/>
    <w:rsid w:val="00C567BB"/>
    <w:rsid w:val="00C57401"/>
    <w:rsid w:val="00C57992"/>
    <w:rsid w:val="00C60633"/>
    <w:rsid w:val="00C60D77"/>
    <w:rsid w:val="00C61147"/>
    <w:rsid w:val="00C64388"/>
    <w:rsid w:val="00C6499F"/>
    <w:rsid w:val="00C658F8"/>
    <w:rsid w:val="00C66C88"/>
    <w:rsid w:val="00C671D5"/>
    <w:rsid w:val="00C67482"/>
    <w:rsid w:val="00C67978"/>
    <w:rsid w:val="00C70779"/>
    <w:rsid w:val="00C71BB7"/>
    <w:rsid w:val="00C72E54"/>
    <w:rsid w:val="00C72FAA"/>
    <w:rsid w:val="00C75742"/>
    <w:rsid w:val="00C76AD7"/>
    <w:rsid w:val="00C77330"/>
    <w:rsid w:val="00C777F5"/>
    <w:rsid w:val="00C77BF2"/>
    <w:rsid w:val="00C82745"/>
    <w:rsid w:val="00C856B4"/>
    <w:rsid w:val="00C85708"/>
    <w:rsid w:val="00C86DB9"/>
    <w:rsid w:val="00C86E7D"/>
    <w:rsid w:val="00C92384"/>
    <w:rsid w:val="00C93564"/>
    <w:rsid w:val="00C94B8A"/>
    <w:rsid w:val="00C94CD5"/>
    <w:rsid w:val="00C956D1"/>
    <w:rsid w:val="00C95C9C"/>
    <w:rsid w:val="00C974D7"/>
    <w:rsid w:val="00CA000B"/>
    <w:rsid w:val="00CA070F"/>
    <w:rsid w:val="00CA07C0"/>
    <w:rsid w:val="00CA0F55"/>
    <w:rsid w:val="00CA33E7"/>
    <w:rsid w:val="00CA380B"/>
    <w:rsid w:val="00CA4125"/>
    <w:rsid w:val="00CA4144"/>
    <w:rsid w:val="00CA4167"/>
    <w:rsid w:val="00CA5154"/>
    <w:rsid w:val="00CA5274"/>
    <w:rsid w:val="00CA5F2F"/>
    <w:rsid w:val="00CA7D24"/>
    <w:rsid w:val="00CB09ED"/>
    <w:rsid w:val="00CB0D45"/>
    <w:rsid w:val="00CB1778"/>
    <w:rsid w:val="00CB2A47"/>
    <w:rsid w:val="00CB2F21"/>
    <w:rsid w:val="00CB3103"/>
    <w:rsid w:val="00CB54F2"/>
    <w:rsid w:val="00CB5745"/>
    <w:rsid w:val="00CB6371"/>
    <w:rsid w:val="00CB702C"/>
    <w:rsid w:val="00CB7697"/>
    <w:rsid w:val="00CB76F9"/>
    <w:rsid w:val="00CB790F"/>
    <w:rsid w:val="00CC054B"/>
    <w:rsid w:val="00CC1927"/>
    <w:rsid w:val="00CC228B"/>
    <w:rsid w:val="00CC463D"/>
    <w:rsid w:val="00CC5480"/>
    <w:rsid w:val="00CC67E5"/>
    <w:rsid w:val="00CC7C81"/>
    <w:rsid w:val="00CD1952"/>
    <w:rsid w:val="00CD1C3E"/>
    <w:rsid w:val="00CD246A"/>
    <w:rsid w:val="00CD5002"/>
    <w:rsid w:val="00CD5884"/>
    <w:rsid w:val="00CD677C"/>
    <w:rsid w:val="00CD6B31"/>
    <w:rsid w:val="00CD6BC5"/>
    <w:rsid w:val="00CD7900"/>
    <w:rsid w:val="00CE0A1C"/>
    <w:rsid w:val="00CE0B02"/>
    <w:rsid w:val="00CE15DA"/>
    <w:rsid w:val="00CE1B88"/>
    <w:rsid w:val="00CE1D41"/>
    <w:rsid w:val="00CE38D8"/>
    <w:rsid w:val="00CE3CBE"/>
    <w:rsid w:val="00CE5150"/>
    <w:rsid w:val="00CE7246"/>
    <w:rsid w:val="00CE738C"/>
    <w:rsid w:val="00CF0B98"/>
    <w:rsid w:val="00CF124B"/>
    <w:rsid w:val="00CF22F0"/>
    <w:rsid w:val="00CF32D3"/>
    <w:rsid w:val="00CF3A5C"/>
    <w:rsid w:val="00CF4946"/>
    <w:rsid w:val="00CF537C"/>
    <w:rsid w:val="00CF5E9E"/>
    <w:rsid w:val="00CF6290"/>
    <w:rsid w:val="00CF6980"/>
    <w:rsid w:val="00CF6E7D"/>
    <w:rsid w:val="00CF7CFC"/>
    <w:rsid w:val="00D0073B"/>
    <w:rsid w:val="00D0085E"/>
    <w:rsid w:val="00D01E9B"/>
    <w:rsid w:val="00D02686"/>
    <w:rsid w:val="00D028D7"/>
    <w:rsid w:val="00D029CD"/>
    <w:rsid w:val="00D062AA"/>
    <w:rsid w:val="00D07B1C"/>
    <w:rsid w:val="00D10A28"/>
    <w:rsid w:val="00D11E5E"/>
    <w:rsid w:val="00D12067"/>
    <w:rsid w:val="00D12183"/>
    <w:rsid w:val="00D122CD"/>
    <w:rsid w:val="00D145FC"/>
    <w:rsid w:val="00D14654"/>
    <w:rsid w:val="00D15464"/>
    <w:rsid w:val="00D15D9D"/>
    <w:rsid w:val="00D15FDF"/>
    <w:rsid w:val="00D166FA"/>
    <w:rsid w:val="00D22DE3"/>
    <w:rsid w:val="00D22FEE"/>
    <w:rsid w:val="00D24DAC"/>
    <w:rsid w:val="00D24FF6"/>
    <w:rsid w:val="00D2533D"/>
    <w:rsid w:val="00D253DF"/>
    <w:rsid w:val="00D30408"/>
    <w:rsid w:val="00D31899"/>
    <w:rsid w:val="00D32A3F"/>
    <w:rsid w:val="00D3346C"/>
    <w:rsid w:val="00D36DCE"/>
    <w:rsid w:val="00D37DCA"/>
    <w:rsid w:val="00D406EB"/>
    <w:rsid w:val="00D40A2A"/>
    <w:rsid w:val="00D44DFD"/>
    <w:rsid w:val="00D45EF7"/>
    <w:rsid w:val="00D5055C"/>
    <w:rsid w:val="00D51585"/>
    <w:rsid w:val="00D53226"/>
    <w:rsid w:val="00D5324D"/>
    <w:rsid w:val="00D5341E"/>
    <w:rsid w:val="00D5388A"/>
    <w:rsid w:val="00D53D13"/>
    <w:rsid w:val="00D54660"/>
    <w:rsid w:val="00D54A9A"/>
    <w:rsid w:val="00D54C87"/>
    <w:rsid w:val="00D55430"/>
    <w:rsid w:val="00D56292"/>
    <w:rsid w:val="00D575AA"/>
    <w:rsid w:val="00D57A49"/>
    <w:rsid w:val="00D57C6B"/>
    <w:rsid w:val="00D6044F"/>
    <w:rsid w:val="00D61191"/>
    <w:rsid w:val="00D61945"/>
    <w:rsid w:val="00D63753"/>
    <w:rsid w:val="00D63834"/>
    <w:rsid w:val="00D6653C"/>
    <w:rsid w:val="00D67369"/>
    <w:rsid w:val="00D70553"/>
    <w:rsid w:val="00D70D44"/>
    <w:rsid w:val="00D71198"/>
    <w:rsid w:val="00D71627"/>
    <w:rsid w:val="00D72FC1"/>
    <w:rsid w:val="00D73B97"/>
    <w:rsid w:val="00D73FEC"/>
    <w:rsid w:val="00D7561D"/>
    <w:rsid w:val="00D76766"/>
    <w:rsid w:val="00D76A08"/>
    <w:rsid w:val="00D80584"/>
    <w:rsid w:val="00D810E0"/>
    <w:rsid w:val="00D811B2"/>
    <w:rsid w:val="00D8246C"/>
    <w:rsid w:val="00D8345B"/>
    <w:rsid w:val="00D85B25"/>
    <w:rsid w:val="00D87AD5"/>
    <w:rsid w:val="00D90871"/>
    <w:rsid w:val="00D909BE"/>
    <w:rsid w:val="00D91957"/>
    <w:rsid w:val="00D946BA"/>
    <w:rsid w:val="00D94E73"/>
    <w:rsid w:val="00D95283"/>
    <w:rsid w:val="00D962CB"/>
    <w:rsid w:val="00D97AD8"/>
    <w:rsid w:val="00D97F05"/>
    <w:rsid w:val="00DA0556"/>
    <w:rsid w:val="00DA1A27"/>
    <w:rsid w:val="00DA23A8"/>
    <w:rsid w:val="00DA3594"/>
    <w:rsid w:val="00DA4BA0"/>
    <w:rsid w:val="00DA5EF6"/>
    <w:rsid w:val="00DA6C29"/>
    <w:rsid w:val="00DA70F8"/>
    <w:rsid w:val="00DB2CDC"/>
    <w:rsid w:val="00DB33A6"/>
    <w:rsid w:val="00DC0890"/>
    <w:rsid w:val="00DC1A68"/>
    <w:rsid w:val="00DC2822"/>
    <w:rsid w:val="00DC3178"/>
    <w:rsid w:val="00DC3B75"/>
    <w:rsid w:val="00DC4AD5"/>
    <w:rsid w:val="00DC4DCC"/>
    <w:rsid w:val="00DC712B"/>
    <w:rsid w:val="00DC72C2"/>
    <w:rsid w:val="00DD18CF"/>
    <w:rsid w:val="00DD2541"/>
    <w:rsid w:val="00DD440C"/>
    <w:rsid w:val="00DD60BE"/>
    <w:rsid w:val="00DD63B2"/>
    <w:rsid w:val="00DD6CFD"/>
    <w:rsid w:val="00DE047C"/>
    <w:rsid w:val="00DE0766"/>
    <w:rsid w:val="00DE0B02"/>
    <w:rsid w:val="00DE2D8B"/>
    <w:rsid w:val="00DE4E92"/>
    <w:rsid w:val="00DE6871"/>
    <w:rsid w:val="00DE6DE0"/>
    <w:rsid w:val="00DF066A"/>
    <w:rsid w:val="00DF2874"/>
    <w:rsid w:val="00DF48FE"/>
    <w:rsid w:val="00DF49C1"/>
    <w:rsid w:val="00DF607F"/>
    <w:rsid w:val="00DF6A2F"/>
    <w:rsid w:val="00DF7D53"/>
    <w:rsid w:val="00DF7D7B"/>
    <w:rsid w:val="00E000A1"/>
    <w:rsid w:val="00E015DD"/>
    <w:rsid w:val="00E0444B"/>
    <w:rsid w:val="00E0460F"/>
    <w:rsid w:val="00E04A2D"/>
    <w:rsid w:val="00E06341"/>
    <w:rsid w:val="00E067C1"/>
    <w:rsid w:val="00E06C2A"/>
    <w:rsid w:val="00E07C71"/>
    <w:rsid w:val="00E10740"/>
    <w:rsid w:val="00E11C3E"/>
    <w:rsid w:val="00E13290"/>
    <w:rsid w:val="00E136ED"/>
    <w:rsid w:val="00E13A3B"/>
    <w:rsid w:val="00E15E38"/>
    <w:rsid w:val="00E16DF2"/>
    <w:rsid w:val="00E17F6B"/>
    <w:rsid w:val="00E20B11"/>
    <w:rsid w:val="00E23F3B"/>
    <w:rsid w:val="00E24D45"/>
    <w:rsid w:val="00E26286"/>
    <w:rsid w:val="00E262F5"/>
    <w:rsid w:val="00E272EE"/>
    <w:rsid w:val="00E27646"/>
    <w:rsid w:val="00E30900"/>
    <w:rsid w:val="00E33B62"/>
    <w:rsid w:val="00E358DC"/>
    <w:rsid w:val="00E411B6"/>
    <w:rsid w:val="00E41223"/>
    <w:rsid w:val="00E41639"/>
    <w:rsid w:val="00E42930"/>
    <w:rsid w:val="00E4408E"/>
    <w:rsid w:val="00E45ADC"/>
    <w:rsid w:val="00E45F65"/>
    <w:rsid w:val="00E4613A"/>
    <w:rsid w:val="00E4632A"/>
    <w:rsid w:val="00E46686"/>
    <w:rsid w:val="00E47F8F"/>
    <w:rsid w:val="00E51062"/>
    <w:rsid w:val="00E51D32"/>
    <w:rsid w:val="00E52538"/>
    <w:rsid w:val="00E555A2"/>
    <w:rsid w:val="00E56E86"/>
    <w:rsid w:val="00E603F2"/>
    <w:rsid w:val="00E603F3"/>
    <w:rsid w:val="00E60513"/>
    <w:rsid w:val="00E60E13"/>
    <w:rsid w:val="00E62033"/>
    <w:rsid w:val="00E6293B"/>
    <w:rsid w:val="00E646EB"/>
    <w:rsid w:val="00E671F7"/>
    <w:rsid w:val="00E7285F"/>
    <w:rsid w:val="00E7547A"/>
    <w:rsid w:val="00E756B1"/>
    <w:rsid w:val="00E76CE5"/>
    <w:rsid w:val="00E76EAF"/>
    <w:rsid w:val="00E76FCB"/>
    <w:rsid w:val="00E777B0"/>
    <w:rsid w:val="00E80012"/>
    <w:rsid w:val="00E82155"/>
    <w:rsid w:val="00E82DFC"/>
    <w:rsid w:val="00E82E15"/>
    <w:rsid w:val="00E84D71"/>
    <w:rsid w:val="00E855D0"/>
    <w:rsid w:val="00E85F44"/>
    <w:rsid w:val="00E864BD"/>
    <w:rsid w:val="00E86DB9"/>
    <w:rsid w:val="00E8772D"/>
    <w:rsid w:val="00E87A5E"/>
    <w:rsid w:val="00E87ADC"/>
    <w:rsid w:val="00E9249C"/>
    <w:rsid w:val="00E92E87"/>
    <w:rsid w:val="00E95D43"/>
    <w:rsid w:val="00EA02F0"/>
    <w:rsid w:val="00EA0AD7"/>
    <w:rsid w:val="00EA1C7A"/>
    <w:rsid w:val="00EA2278"/>
    <w:rsid w:val="00EA2CD0"/>
    <w:rsid w:val="00EA4342"/>
    <w:rsid w:val="00EA5578"/>
    <w:rsid w:val="00EA573D"/>
    <w:rsid w:val="00EA7D3E"/>
    <w:rsid w:val="00EB1D1D"/>
    <w:rsid w:val="00EB2403"/>
    <w:rsid w:val="00EB363A"/>
    <w:rsid w:val="00EB3F4C"/>
    <w:rsid w:val="00EB6DE6"/>
    <w:rsid w:val="00EB7263"/>
    <w:rsid w:val="00EC03A1"/>
    <w:rsid w:val="00EC1B4B"/>
    <w:rsid w:val="00EC3654"/>
    <w:rsid w:val="00EC38F2"/>
    <w:rsid w:val="00EC4116"/>
    <w:rsid w:val="00EC47E2"/>
    <w:rsid w:val="00EC4CF6"/>
    <w:rsid w:val="00EC4F04"/>
    <w:rsid w:val="00EC5C9E"/>
    <w:rsid w:val="00EC60DB"/>
    <w:rsid w:val="00EC791D"/>
    <w:rsid w:val="00ED1852"/>
    <w:rsid w:val="00ED343F"/>
    <w:rsid w:val="00ED53EC"/>
    <w:rsid w:val="00ED5A19"/>
    <w:rsid w:val="00EE0528"/>
    <w:rsid w:val="00EE14DA"/>
    <w:rsid w:val="00EE291F"/>
    <w:rsid w:val="00EE31A1"/>
    <w:rsid w:val="00EE32FA"/>
    <w:rsid w:val="00EE4AE1"/>
    <w:rsid w:val="00EE61E7"/>
    <w:rsid w:val="00EE68A2"/>
    <w:rsid w:val="00EE74DC"/>
    <w:rsid w:val="00EF03DB"/>
    <w:rsid w:val="00EF0BFF"/>
    <w:rsid w:val="00EF1A82"/>
    <w:rsid w:val="00EF1CD3"/>
    <w:rsid w:val="00EF22D8"/>
    <w:rsid w:val="00EF5B5A"/>
    <w:rsid w:val="00EF5E80"/>
    <w:rsid w:val="00EF68CB"/>
    <w:rsid w:val="00EF695A"/>
    <w:rsid w:val="00EF7EE6"/>
    <w:rsid w:val="00F00E85"/>
    <w:rsid w:val="00F01872"/>
    <w:rsid w:val="00F02059"/>
    <w:rsid w:val="00F026FF"/>
    <w:rsid w:val="00F02C07"/>
    <w:rsid w:val="00F04C04"/>
    <w:rsid w:val="00F04CE8"/>
    <w:rsid w:val="00F0520A"/>
    <w:rsid w:val="00F06737"/>
    <w:rsid w:val="00F10C9E"/>
    <w:rsid w:val="00F10F12"/>
    <w:rsid w:val="00F11C3B"/>
    <w:rsid w:val="00F14AAF"/>
    <w:rsid w:val="00F14B89"/>
    <w:rsid w:val="00F14F55"/>
    <w:rsid w:val="00F1598C"/>
    <w:rsid w:val="00F16C41"/>
    <w:rsid w:val="00F206A4"/>
    <w:rsid w:val="00F215F0"/>
    <w:rsid w:val="00F2204C"/>
    <w:rsid w:val="00F22B53"/>
    <w:rsid w:val="00F22D3E"/>
    <w:rsid w:val="00F24224"/>
    <w:rsid w:val="00F2484E"/>
    <w:rsid w:val="00F24942"/>
    <w:rsid w:val="00F24A82"/>
    <w:rsid w:val="00F25FD4"/>
    <w:rsid w:val="00F26EB6"/>
    <w:rsid w:val="00F270F1"/>
    <w:rsid w:val="00F30A8F"/>
    <w:rsid w:val="00F3108D"/>
    <w:rsid w:val="00F32E34"/>
    <w:rsid w:val="00F343C1"/>
    <w:rsid w:val="00F34B14"/>
    <w:rsid w:val="00F3606B"/>
    <w:rsid w:val="00F372BF"/>
    <w:rsid w:val="00F37DDE"/>
    <w:rsid w:val="00F37E11"/>
    <w:rsid w:val="00F40060"/>
    <w:rsid w:val="00F40D86"/>
    <w:rsid w:val="00F50ABC"/>
    <w:rsid w:val="00F51AAB"/>
    <w:rsid w:val="00F51EAC"/>
    <w:rsid w:val="00F549F9"/>
    <w:rsid w:val="00F5506B"/>
    <w:rsid w:val="00F55B89"/>
    <w:rsid w:val="00F6035E"/>
    <w:rsid w:val="00F6079F"/>
    <w:rsid w:val="00F60944"/>
    <w:rsid w:val="00F613DA"/>
    <w:rsid w:val="00F619A1"/>
    <w:rsid w:val="00F6268B"/>
    <w:rsid w:val="00F62CF4"/>
    <w:rsid w:val="00F63B24"/>
    <w:rsid w:val="00F643FE"/>
    <w:rsid w:val="00F6584F"/>
    <w:rsid w:val="00F676C3"/>
    <w:rsid w:val="00F67A86"/>
    <w:rsid w:val="00F70447"/>
    <w:rsid w:val="00F7079A"/>
    <w:rsid w:val="00F7133E"/>
    <w:rsid w:val="00F71AAE"/>
    <w:rsid w:val="00F73DA9"/>
    <w:rsid w:val="00F74AF1"/>
    <w:rsid w:val="00F74D8E"/>
    <w:rsid w:val="00F77012"/>
    <w:rsid w:val="00F77876"/>
    <w:rsid w:val="00F8087C"/>
    <w:rsid w:val="00F80CBF"/>
    <w:rsid w:val="00F81869"/>
    <w:rsid w:val="00F81A02"/>
    <w:rsid w:val="00F826EA"/>
    <w:rsid w:val="00F82DB5"/>
    <w:rsid w:val="00F84B96"/>
    <w:rsid w:val="00F8535E"/>
    <w:rsid w:val="00F85546"/>
    <w:rsid w:val="00F85C94"/>
    <w:rsid w:val="00F902DA"/>
    <w:rsid w:val="00F90D78"/>
    <w:rsid w:val="00F90F2F"/>
    <w:rsid w:val="00F91B72"/>
    <w:rsid w:val="00F929CC"/>
    <w:rsid w:val="00F93295"/>
    <w:rsid w:val="00F93838"/>
    <w:rsid w:val="00F949CD"/>
    <w:rsid w:val="00F963B4"/>
    <w:rsid w:val="00F96446"/>
    <w:rsid w:val="00F96DD5"/>
    <w:rsid w:val="00F97BDD"/>
    <w:rsid w:val="00F97F80"/>
    <w:rsid w:val="00F97F9F"/>
    <w:rsid w:val="00FA1A72"/>
    <w:rsid w:val="00FA3883"/>
    <w:rsid w:val="00FA70E5"/>
    <w:rsid w:val="00FB0105"/>
    <w:rsid w:val="00FB0293"/>
    <w:rsid w:val="00FB0FF6"/>
    <w:rsid w:val="00FB1DE7"/>
    <w:rsid w:val="00FB2C8C"/>
    <w:rsid w:val="00FB30B9"/>
    <w:rsid w:val="00FB4184"/>
    <w:rsid w:val="00FB4206"/>
    <w:rsid w:val="00FB468B"/>
    <w:rsid w:val="00FB537E"/>
    <w:rsid w:val="00FB6B4D"/>
    <w:rsid w:val="00FC20CF"/>
    <w:rsid w:val="00FC2752"/>
    <w:rsid w:val="00FC28F3"/>
    <w:rsid w:val="00FC43B9"/>
    <w:rsid w:val="00FC485D"/>
    <w:rsid w:val="00FC5C5D"/>
    <w:rsid w:val="00FC6F7F"/>
    <w:rsid w:val="00FC71E9"/>
    <w:rsid w:val="00FD049D"/>
    <w:rsid w:val="00FD1897"/>
    <w:rsid w:val="00FD27FE"/>
    <w:rsid w:val="00FD2ED6"/>
    <w:rsid w:val="00FD3162"/>
    <w:rsid w:val="00FD33EF"/>
    <w:rsid w:val="00FD472F"/>
    <w:rsid w:val="00FD4E4E"/>
    <w:rsid w:val="00FD6162"/>
    <w:rsid w:val="00FD64CD"/>
    <w:rsid w:val="00FD6535"/>
    <w:rsid w:val="00FD6719"/>
    <w:rsid w:val="00FD6E33"/>
    <w:rsid w:val="00FD6FA1"/>
    <w:rsid w:val="00FE00E7"/>
    <w:rsid w:val="00FE22E0"/>
    <w:rsid w:val="00FE28DE"/>
    <w:rsid w:val="00FE4B6D"/>
    <w:rsid w:val="00FE687D"/>
    <w:rsid w:val="00FE7220"/>
    <w:rsid w:val="00FF041C"/>
    <w:rsid w:val="00FF0428"/>
    <w:rsid w:val="00FF087F"/>
    <w:rsid w:val="00FF1817"/>
    <w:rsid w:val="00FF4D44"/>
    <w:rsid w:val="00FF703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1B1A9136"/>
  <w15:docId w15:val="{A662664B-3827-422D-A600-5494A63A7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locked="1" w:uiPriority="0"/>
    <w:lsdException w:name="heading 4" w:locked="1"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qFormat="1"/>
    <w:lsdException w:name="List 3" w:semiHidden="1" w:unhideWhenUsed="1" w:qFormat="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semiHidden="1"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04D3E"/>
    <w:pPr>
      <w:spacing w:before="270" w:line="270" w:lineRule="exact"/>
      <w:jc w:val="both"/>
    </w:pPr>
    <w:rPr>
      <w:rFonts w:ascii="Lucida Sans Unicode" w:eastAsiaTheme="majorEastAsia" w:hAnsi="Lucida Sans Unicode" w:cstheme="majorBidi"/>
      <w:sz w:val="18"/>
      <w:szCs w:val="22"/>
      <w:lang w:eastAsia="en-US" w:bidi="en-US"/>
    </w:rPr>
  </w:style>
  <w:style w:type="paragraph" w:styleId="berschrift1">
    <w:name w:val="heading 1"/>
    <w:basedOn w:val="Standard"/>
    <w:next w:val="Standard0"/>
    <w:link w:val="berschrift1Zchn"/>
    <w:qFormat/>
    <w:rsid w:val="00704D3E"/>
    <w:pPr>
      <w:keepNext/>
      <w:pageBreakBefore/>
      <w:tabs>
        <w:tab w:val="left" w:pos="431"/>
      </w:tabs>
      <w:spacing w:before="0" w:after="400" w:line="400" w:lineRule="exact"/>
      <w:jc w:val="left"/>
      <w:outlineLvl w:val="0"/>
    </w:pPr>
    <w:rPr>
      <w:sz w:val="36"/>
      <w:szCs w:val="36"/>
    </w:rPr>
  </w:style>
  <w:style w:type="paragraph" w:styleId="berschrift2">
    <w:name w:val="heading 2"/>
    <w:basedOn w:val="berschrift1"/>
    <w:next w:val="Standard0"/>
    <w:link w:val="berschrift2Zchn"/>
    <w:qFormat/>
    <w:rsid w:val="00E30900"/>
    <w:pPr>
      <w:pageBreakBefore w:val="0"/>
      <w:numPr>
        <w:ilvl w:val="1"/>
      </w:numPr>
      <w:tabs>
        <w:tab w:val="clear" w:pos="431"/>
        <w:tab w:val="left" w:pos="578"/>
      </w:tabs>
      <w:spacing w:before="540" w:line="320" w:lineRule="exact"/>
      <w:outlineLvl w:val="1"/>
    </w:pPr>
    <w:rPr>
      <w:sz w:val="28"/>
      <w:szCs w:val="28"/>
    </w:rPr>
  </w:style>
  <w:style w:type="paragraph" w:styleId="berschrift3">
    <w:name w:val="heading 3"/>
    <w:basedOn w:val="berschrift2"/>
    <w:next w:val="Standard0"/>
    <w:link w:val="berschrift3Zchn"/>
    <w:semiHidden/>
    <w:locked/>
    <w:rsid w:val="00053400"/>
    <w:pPr>
      <w:numPr>
        <w:ilvl w:val="2"/>
      </w:numPr>
      <w:tabs>
        <w:tab w:val="clear" w:pos="578"/>
        <w:tab w:val="left" w:pos="851"/>
      </w:tabs>
      <w:ind w:left="851" w:hanging="851"/>
      <w:outlineLvl w:val="2"/>
    </w:pPr>
    <w:rPr>
      <w:iCs/>
    </w:rPr>
  </w:style>
  <w:style w:type="paragraph" w:styleId="berschrift4">
    <w:name w:val="heading 4"/>
    <w:basedOn w:val="Standard"/>
    <w:next w:val="Standard0"/>
    <w:link w:val="berschrift4Zchn"/>
    <w:semiHidden/>
    <w:qFormat/>
    <w:locked/>
    <w:rsid w:val="00335180"/>
    <w:pPr>
      <w:keepNext/>
      <w:numPr>
        <w:ilvl w:val="3"/>
        <w:numId w:val="10"/>
      </w:numPr>
      <w:tabs>
        <w:tab w:val="left" w:pos="1134"/>
      </w:tabs>
      <w:spacing w:before="540" w:after="400" w:line="320" w:lineRule="exact"/>
      <w:ind w:left="1134" w:hanging="1134"/>
      <w:outlineLvl w:val="3"/>
    </w:pPr>
    <w:rPr>
      <w:bCs/>
      <w:sz w:val="28"/>
      <w:szCs w:val="28"/>
    </w:rPr>
  </w:style>
  <w:style w:type="paragraph" w:styleId="berschrift5">
    <w:name w:val="heading 5"/>
    <w:basedOn w:val="Standard"/>
    <w:next w:val="Standard"/>
    <w:link w:val="berschrift5Zchn"/>
    <w:semiHidden/>
    <w:qFormat/>
    <w:rsid w:val="00E30900"/>
    <w:pPr>
      <w:numPr>
        <w:ilvl w:val="4"/>
        <w:numId w:val="10"/>
      </w:numPr>
      <w:outlineLvl w:val="4"/>
    </w:pPr>
  </w:style>
  <w:style w:type="paragraph" w:styleId="berschrift6">
    <w:name w:val="heading 6"/>
    <w:basedOn w:val="Standard"/>
    <w:next w:val="Standard"/>
    <w:link w:val="berschrift6Zchn"/>
    <w:semiHidden/>
    <w:qFormat/>
    <w:rsid w:val="00E30900"/>
    <w:pPr>
      <w:numPr>
        <w:ilvl w:val="5"/>
        <w:numId w:val="10"/>
      </w:numPr>
      <w:outlineLvl w:val="5"/>
    </w:pPr>
  </w:style>
  <w:style w:type="paragraph" w:styleId="berschrift7">
    <w:name w:val="heading 7"/>
    <w:basedOn w:val="Standard"/>
    <w:next w:val="Standard"/>
    <w:link w:val="berschrift7Zchn"/>
    <w:semiHidden/>
    <w:qFormat/>
    <w:rsid w:val="00E30900"/>
    <w:pPr>
      <w:numPr>
        <w:ilvl w:val="6"/>
        <w:numId w:val="10"/>
      </w:numPr>
      <w:outlineLvl w:val="6"/>
    </w:pPr>
  </w:style>
  <w:style w:type="paragraph" w:styleId="berschrift8">
    <w:name w:val="heading 8"/>
    <w:basedOn w:val="Standard"/>
    <w:next w:val="Standard"/>
    <w:link w:val="berschrift8Zchn"/>
    <w:semiHidden/>
    <w:qFormat/>
    <w:rsid w:val="00E30900"/>
    <w:pPr>
      <w:numPr>
        <w:ilvl w:val="7"/>
        <w:numId w:val="10"/>
      </w:numPr>
      <w:outlineLvl w:val="7"/>
    </w:pPr>
  </w:style>
  <w:style w:type="paragraph" w:styleId="berschrift9">
    <w:name w:val="heading 9"/>
    <w:basedOn w:val="Standard"/>
    <w:next w:val="Standard"/>
    <w:link w:val="berschrift9Zchn"/>
    <w:semiHidden/>
    <w:qFormat/>
    <w:rsid w:val="00E30900"/>
    <w:pPr>
      <w:numPr>
        <w:ilvl w:val="8"/>
        <w:numId w:val="10"/>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0">
    <w:name w:val="Standard 0"/>
    <w:basedOn w:val="Standard"/>
    <w:next w:val="Standard"/>
    <w:rsid w:val="00E30900"/>
    <w:pPr>
      <w:spacing w:before="0"/>
    </w:pPr>
  </w:style>
  <w:style w:type="character" w:customStyle="1" w:styleId="berschrift1Zchn">
    <w:name w:val="Überschrift 1 Zchn"/>
    <w:basedOn w:val="Absatz-Standardschriftart"/>
    <w:link w:val="berschrift1"/>
    <w:rsid w:val="00704D3E"/>
    <w:rPr>
      <w:rFonts w:ascii="Lucida Sans Unicode" w:eastAsiaTheme="majorEastAsia" w:hAnsi="Lucida Sans Unicode" w:cstheme="majorBidi"/>
      <w:sz w:val="36"/>
      <w:szCs w:val="36"/>
      <w:lang w:eastAsia="en-US" w:bidi="en-US"/>
    </w:rPr>
  </w:style>
  <w:style w:type="character" w:customStyle="1" w:styleId="berschrift2Zchn">
    <w:name w:val="Überschrift 2 Zchn"/>
    <w:basedOn w:val="Absatz-Standardschriftart"/>
    <w:link w:val="berschrift2"/>
    <w:rsid w:val="00683AC7"/>
    <w:rPr>
      <w:rFonts w:ascii="Lucida Sans Unicode" w:eastAsiaTheme="majorEastAsia" w:hAnsi="Lucida Sans Unicode" w:cstheme="majorBidi"/>
      <w:sz w:val="28"/>
      <w:szCs w:val="28"/>
      <w:lang w:eastAsia="en-US" w:bidi="en-US"/>
    </w:rPr>
  </w:style>
  <w:style w:type="character" w:customStyle="1" w:styleId="berschrift3Zchn">
    <w:name w:val="Überschrift 3 Zchn"/>
    <w:basedOn w:val="Absatz-Standardschriftart"/>
    <w:link w:val="berschrift3"/>
    <w:semiHidden/>
    <w:rsid w:val="00704D3E"/>
    <w:rPr>
      <w:rFonts w:ascii="Lucida Sans Unicode" w:eastAsiaTheme="majorEastAsia" w:hAnsi="Lucida Sans Unicode" w:cstheme="majorBidi"/>
      <w:iCs/>
      <w:sz w:val="28"/>
      <w:szCs w:val="28"/>
      <w:lang w:eastAsia="en-US" w:bidi="en-US"/>
    </w:rPr>
  </w:style>
  <w:style w:type="character" w:customStyle="1" w:styleId="berschrift4Zchn">
    <w:name w:val="Überschrift 4 Zchn"/>
    <w:basedOn w:val="Absatz-Standardschriftart"/>
    <w:link w:val="berschrift4"/>
    <w:semiHidden/>
    <w:rsid w:val="00704D3E"/>
    <w:rPr>
      <w:rFonts w:ascii="Lucida Sans Unicode" w:eastAsiaTheme="majorEastAsia" w:hAnsi="Lucida Sans Unicode" w:cstheme="majorBidi"/>
      <w:bCs/>
      <w:sz w:val="28"/>
      <w:szCs w:val="28"/>
      <w:lang w:eastAsia="en-US" w:bidi="en-US"/>
    </w:rPr>
  </w:style>
  <w:style w:type="character" w:customStyle="1" w:styleId="berschrift5Zchn">
    <w:name w:val="Überschrift 5 Zchn"/>
    <w:basedOn w:val="Absatz-Standardschriftart"/>
    <w:link w:val="berschrift5"/>
    <w:semiHidden/>
    <w:rsid w:val="00D8246C"/>
    <w:rPr>
      <w:rFonts w:ascii="Lucida Sans Unicode" w:eastAsiaTheme="majorEastAsia" w:hAnsi="Lucida Sans Unicode" w:cstheme="majorBidi"/>
      <w:sz w:val="18"/>
      <w:szCs w:val="22"/>
      <w:lang w:eastAsia="en-US" w:bidi="en-US"/>
    </w:rPr>
  </w:style>
  <w:style w:type="character" w:customStyle="1" w:styleId="berschrift6Zchn">
    <w:name w:val="Überschrift 6 Zchn"/>
    <w:basedOn w:val="Absatz-Standardschriftart"/>
    <w:link w:val="berschrift6"/>
    <w:semiHidden/>
    <w:rsid w:val="00D8246C"/>
    <w:rPr>
      <w:rFonts w:ascii="Lucida Sans Unicode" w:eastAsiaTheme="majorEastAsia" w:hAnsi="Lucida Sans Unicode" w:cstheme="majorBidi"/>
      <w:sz w:val="18"/>
      <w:szCs w:val="22"/>
      <w:lang w:eastAsia="en-US" w:bidi="en-US"/>
    </w:rPr>
  </w:style>
  <w:style w:type="character" w:customStyle="1" w:styleId="berschrift7Zchn">
    <w:name w:val="Überschrift 7 Zchn"/>
    <w:basedOn w:val="Absatz-Standardschriftart"/>
    <w:link w:val="berschrift7"/>
    <w:semiHidden/>
    <w:rsid w:val="00D8246C"/>
    <w:rPr>
      <w:rFonts w:ascii="Lucida Sans Unicode" w:eastAsiaTheme="majorEastAsia" w:hAnsi="Lucida Sans Unicode" w:cstheme="majorBidi"/>
      <w:sz w:val="18"/>
      <w:szCs w:val="22"/>
      <w:lang w:eastAsia="en-US" w:bidi="en-US"/>
    </w:rPr>
  </w:style>
  <w:style w:type="character" w:customStyle="1" w:styleId="berschrift8Zchn">
    <w:name w:val="Überschrift 8 Zchn"/>
    <w:basedOn w:val="Absatz-Standardschriftart"/>
    <w:link w:val="berschrift8"/>
    <w:semiHidden/>
    <w:rsid w:val="00D8246C"/>
    <w:rPr>
      <w:rFonts w:ascii="Lucida Sans Unicode" w:eastAsiaTheme="majorEastAsia" w:hAnsi="Lucida Sans Unicode" w:cstheme="majorBidi"/>
      <w:sz w:val="18"/>
      <w:szCs w:val="22"/>
      <w:lang w:eastAsia="en-US" w:bidi="en-US"/>
    </w:rPr>
  </w:style>
  <w:style w:type="character" w:customStyle="1" w:styleId="berschrift9Zchn">
    <w:name w:val="Überschrift 9 Zchn"/>
    <w:basedOn w:val="Absatz-Standardschriftart"/>
    <w:link w:val="berschrift9"/>
    <w:semiHidden/>
    <w:rsid w:val="00D8246C"/>
    <w:rPr>
      <w:rFonts w:ascii="Lucida Sans Unicode" w:eastAsiaTheme="majorEastAsia" w:hAnsi="Lucida Sans Unicode" w:cstheme="majorBidi"/>
      <w:sz w:val="18"/>
      <w:szCs w:val="22"/>
      <w:lang w:eastAsia="en-US" w:bidi="en-US"/>
    </w:rPr>
  </w:style>
  <w:style w:type="paragraph" w:styleId="Abbildungsverzeichnis">
    <w:name w:val="table of figures"/>
    <w:basedOn w:val="Standard"/>
    <w:next w:val="Standard"/>
    <w:semiHidden/>
    <w:rsid w:val="00F73DA9"/>
    <w:pPr>
      <w:tabs>
        <w:tab w:val="right" w:leader="dot" w:pos="8505"/>
      </w:tabs>
      <w:spacing w:before="120"/>
      <w:ind w:left="1247" w:hanging="1247"/>
      <w:jc w:val="left"/>
    </w:pPr>
  </w:style>
  <w:style w:type="paragraph" w:styleId="Beschriftung">
    <w:name w:val="caption"/>
    <w:basedOn w:val="Standard"/>
    <w:next w:val="Abbildung-Tabelle"/>
    <w:unhideWhenUsed/>
    <w:qFormat/>
    <w:rsid w:val="00E30900"/>
    <w:pPr>
      <w:keepNext/>
      <w:keepLines/>
      <w:pBdr>
        <w:bottom w:val="single" w:sz="8" w:space="6" w:color="000000" w:themeColor="text1"/>
      </w:pBdr>
      <w:suppressAutoHyphens/>
      <w:jc w:val="left"/>
    </w:pPr>
    <w:rPr>
      <w:rFonts w:cstheme="minorHAnsi"/>
      <w:bCs/>
      <w:szCs w:val="18"/>
    </w:rPr>
  </w:style>
  <w:style w:type="paragraph" w:customStyle="1" w:styleId="Abbildung-Tabelle">
    <w:name w:val="Abbildung-Tabelle"/>
    <w:basedOn w:val="Standard"/>
    <w:next w:val="Beschriftung-Quelle"/>
    <w:semiHidden/>
    <w:qFormat/>
    <w:rsid w:val="00BD4C55"/>
    <w:pPr>
      <w:keepNext/>
      <w:spacing w:before="120" w:line="240" w:lineRule="auto"/>
      <w:jc w:val="center"/>
    </w:pPr>
  </w:style>
  <w:style w:type="paragraph" w:customStyle="1" w:styleId="Beschriftung-Quelle">
    <w:name w:val="Beschriftung - Quelle"/>
    <w:basedOn w:val="Beschriftung"/>
    <w:next w:val="Standard"/>
    <w:qFormat/>
    <w:rsid w:val="00E30900"/>
    <w:pPr>
      <w:keepNext w:val="0"/>
      <w:pBdr>
        <w:top w:val="single" w:sz="8" w:space="4" w:color="000000" w:themeColor="text1"/>
        <w:bottom w:val="none" w:sz="0" w:space="0" w:color="auto"/>
      </w:pBdr>
      <w:spacing w:before="40" w:line="180" w:lineRule="exact"/>
      <w:jc w:val="right"/>
    </w:pPr>
    <w:rPr>
      <w:sz w:val="14"/>
      <w:szCs w:val="14"/>
    </w:rPr>
  </w:style>
  <w:style w:type="paragraph" w:styleId="Funotentext">
    <w:name w:val="footnote text"/>
    <w:basedOn w:val="Standard"/>
    <w:link w:val="FunotentextZchn"/>
    <w:uiPriority w:val="99"/>
    <w:unhideWhenUsed/>
    <w:rsid w:val="00E30900"/>
    <w:pPr>
      <w:spacing w:before="160" w:line="220" w:lineRule="exact"/>
      <w:jc w:val="left"/>
    </w:pPr>
    <w:rPr>
      <w:sz w:val="14"/>
      <w:szCs w:val="20"/>
    </w:rPr>
  </w:style>
  <w:style w:type="character" w:customStyle="1" w:styleId="FunotentextZchn">
    <w:name w:val="Fußnotentext Zchn"/>
    <w:basedOn w:val="Absatz-Standardschriftart"/>
    <w:link w:val="Funotentext"/>
    <w:uiPriority w:val="99"/>
    <w:rsid w:val="00B67D49"/>
    <w:rPr>
      <w:rFonts w:ascii="Lucida Sans Unicode" w:eastAsiaTheme="majorEastAsia" w:hAnsi="Lucida Sans Unicode" w:cstheme="majorBidi"/>
      <w:sz w:val="14"/>
      <w:lang w:eastAsia="en-US" w:bidi="en-US"/>
    </w:rPr>
  </w:style>
  <w:style w:type="character" w:styleId="Funotenzeichen">
    <w:name w:val="footnote reference"/>
    <w:basedOn w:val="Absatz-Standardschriftart"/>
    <w:semiHidden/>
    <w:qFormat/>
    <w:rsid w:val="00E30900"/>
    <w:rPr>
      <w:rFonts w:ascii="Lucida Sans Unicode" w:hAnsi="Lucida Sans Unicode"/>
      <w:sz w:val="18"/>
      <w:vertAlign w:val="superscript"/>
    </w:rPr>
  </w:style>
  <w:style w:type="paragraph" w:styleId="Fuzeile">
    <w:name w:val="footer"/>
    <w:basedOn w:val="Standard"/>
    <w:link w:val="FuzeileZchn"/>
    <w:uiPriority w:val="99"/>
    <w:rsid w:val="00F73DA9"/>
    <w:pPr>
      <w:tabs>
        <w:tab w:val="right" w:pos="8505"/>
      </w:tabs>
      <w:spacing w:before="0" w:line="240" w:lineRule="auto"/>
      <w:jc w:val="left"/>
    </w:pPr>
    <w:rPr>
      <w:sz w:val="14"/>
    </w:rPr>
  </w:style>
  <w:style w:type="character" w:customStyle="1" w:styleId="FuzeileZchn">
    <w:name w:val="Fußzeile Zchn"/>
    <w:basedOn w:val="Absatz-Standardschriftart"/>
    <w:link w:val="Fuzeile"/>
    <w:uiPriority w:val="99"/>
    <w:rsid w:val="00F73DA9"/>
    <w:rPr>
      <w:rFonts w:ascii="Lucida Sans Unicode" w:eastAsiaTheme="majorEastAsia" w:hAnsi="Lucida Sans Unicode" w:cstheme="majorBidi"/>
      <w:sz w:val="14"/>
      <w:szCs w:val="22"/>
      <w:lang w:eastAsia="en-US" w:bidi="en-US"/>
    </w:rPr>
  </w:style>
  <w:style w:type="paragraph" w:customStyle="1" w:styleId="Liste1Einzug">
    <w:name w:val="Liste 1 Einzug"/>
    <w:basedOn w:val="Standard"/>
    <w:next w:val="Standard"/>
    <w:qFormat/>
    <w:rsid w:val="00E30900"/>
    <w:pPr>
      <w:tabs>
        <w:tab w:val="left" w:pos="357"/>
      </w:tabs>
      <w:spacing w:before="60"/>
      <w:ind w:left="357"/>
      <w:jc w:val="left"/>
    </w:pPr>
  </w:style>
  <w:style w:type="paragraph" w:styleId="Liste2">
    <w:name w:val="List 2"/>
    <w:basedOn w:val="Liste1"/>
    <w:uiPriority w:val="99"/>
    <w:unhideWhenUsed/>
    <w:qFormat/>
    <w:rsid w:val="00B806E3"/>
    <w:pPr>
      <w:numPr>
        <w:numId w:val="5"/>
      </w:numPr>
      <w:tabs>
        <w:tab w:val="clear" w:pos="357"/>
        <w:tab w:val="left" w:pos="714"/>
      </w:tabs>
      <w:spacing w:before="0"/>
      <w:ind w:left="714" w:hanging="357"/>
      <w:contextualSpacing w:val="0"/>
    </w:pPr>
  </w:style>
  <w:style w:type="paragraph" w:customStyle="1" w:styleId="Liste1">
    <w:name w:val="Liste 1"/>
    <w:basedOn w:val="Standard"/>
    <w:qFormat/>
    <w:rsid w:val="00EA02F0"/>
    <w:pPr>
      <w:numPr>
        <w:numId w:val="4"/>
      </w:numPr>
      <w:tabs>
        <w:tab w:val="left" w:pos="357"/>
      </w:tabs>
      <w:spacing w:before="120"/>
      <w:contextualSpacing/>
      <w:jc w:val="left"/>
    </w:pPr>
  </w:style>
  <w:style w:type="paragraph" w:styleId="Liste4">
    <w:name w:val="List 4"/>
    <w:basedOn w:val="Liste3"/>
    <w:uiPriority w:val="99"/>
    <w:unhideWhenUsed/>
    <w:rsid w:val="00EA02F0"/>
    <w:pPr>
      <w:numPr>
        <w:numId w:val="7"/>
      </w:numPr>
      <w:tabs>
        <w:tab w:val="clear" w:pos="1072"/>
        <w:tab w:val="left" w:pos="1429"/>
      </w:tabs>
    </w:pPr>
  </w:style>
  <w:style w:type="paragraph" w:styleId="Liste3">
    <w:name w:val="List 3"/>
    <w:basedOn w:val="Standard"/>
    <w:uiPriority w:val="99"/>
    <w:unhideWhenUsed/>
    <w:qFormat/>
    <w:rsid w:val="00EA02F0"/>
    <w:pPr>
      <w:numPr>
        <w:numId w:val="6"/>
      </w:numPr>
      <w:tabs>
        <w:tab w:val="left" w:pos="1072"/>
      </w:tabs>
      <w:spacing w:before="0"/>
      <w:contextualSpacing/>
      <w:jc w:val="left"/>
    </w:pPr>
  </w:style>
  <w:style w:type="paragraph" w:styleId="Liste5">
    <w:name w:val="List 5"/>
    <w:basedOn w:val="Standard"/>
    <w:semiHidden/>
    <w:rsid w:val="00E30900"/>
    <w:pPr>
      <w:spacing w:before="0"/>
      <w:ind w:left="1134" w:hanging="227"/>
    </w:pPr>
  </w:style>
  <w:style w:type="paragraph" w:customStyle="1" w:styleId="Listennummer1">
    <w:name w:val="Listennummer 1."/>
    <w:basedOn w:val="Listennummera"/>
    <w:qFormat/>
    <w:rsid w:val="00E30900"/>
    <w:pPr>
      <w:numPr>
        <w:numId w:val="9"/>
      </w:numPr>
      <w:tabs>
        <w:tab w:val="left" w:pos="357"/>
      </w:tabs>
    </w:pPr>
  </w:style>
  <w:style w:type="paragraph" w:customStyle="1" w:styleId="Listennummera">
    <w:name w:val="Listennummer a)"/>
    <w:basedOn w:val="Liste1"/>
    <w:qFormat/>
    <w:rsid w:val="00E30900"/>
    <w:pPr>
      <w:numPr>
        <w:numId w:val="8"/>
      </w:numPr>
      <w:tabs>
        <w:tab w:val="clear" w:pos="357"/>
      </w:tabs>
      <w:spacing w:before="60"/>
    </w:pPr>
  </w:style>
  <w:style w:type="paragraph" w:styleId="Listennummer5">
    <w:name w:val="List Number 5"/>
    <w:basedOn w:val="Standard"/>
    <w:autoRedefine/>
    <w:semiHidden/>
    <w:rsid w:val="00E30900"/>
    <w:pPr>
      <w:spacing w:before="120"/>
      <w:ind w:left="1418" w:hanging="284"/>
    </w:pPr>
  </w:style>
  <w:style w:type="character" w:styleId="Seitenzahl">
    <w:name w:val="page number"/>
    <w:basedOn w:val="Absatz-Standardschriftart"/>
    <w:semiHidden/>
    <w:rsid w:val="00E30900"/>
    <w:rPr>
      <w:rFonts w:ascii="Lucida Sans Unicode" w:hAnsi="Lucida Sans Unicode"/>
      <w:sz w:val="36"/>
      <w:szCs w:val="36"/>
    </w:rPr>
  </w:style>
  <w:style w:type="paragraph" w:customStyle="1" w:styleId="Tabelle">
    <w:name w:val="Tabelle"/>
    <w:basedOn w:val="Standard"/>
    <w:semiHidden/>
    <w:rsid w:val="00627580"/>
    <w:pPr>
      <w:pageBreakBefore/>
      <w:spacing w:before="0" w:after="270"/>
      <w:jc w:val="left"/>
    </w:pPr>
  </w:style>
  <w:style w:type="paragraph" w:customStyle="1" w:styleId="Tabellenkopf">
    <w:name w:val="Tabellenkopf"/>
    <w:basedOn w:val="Standard"/>
    <w:semiHidden/>
    <w:rsid w:val="00E30900"/>
    <w:pPr>
      <w:keepNext/>
      <w:keepLines/>
      <w:spacing w:before="80" w:after="80" w:line="200" w:lineRule="exact"/>
      <w:jc w:val="center"/>
    </w:pPr>
    <w:rPr>
      <w:b/>
      <w:sz w:val="14"/>
    </w:rPr>
  </w:style>
  <w:style w:type="paragraph" w:customStyle="1" w:styleId="Tabellentext">
    <w:name w:val="Tabellentext"/>
    <w:basedOn w:val="Standard"/>
    <w:semiHidden/>
    <w:qFormat/>
    <w:rsid w:val="00E30900"/>
    <w:pPr>
      <w:keepNext/>
      <w:keepLines/>
      <w:spacing w:before="20" w:after="20" w:line="200" w:lineRule="exact"/>
      <w:jc w:val="left"/>
    </w:pPr>
    <w:rPr>
      <w:sz w:val="14"/>
      <w:szCs w:val="14"/>
    </w:rPr>
  </w:style>
  <w:style w:type="paragraph" w:customStyle="1" w:styleId="berschrift">
    <w:name w:val="Überschrift"/>
    <w:basedOn w:val="berschrift1"/>
    <w:next w:val="Standard0"/>
    <w:qFormat/>
    <w:rsid w:val="00E30900"/>
    <w:pPr>
      <w:tabs>
        <w:tab w:val="clear" w:pos="431"/>
      </w:tabs>
    </w:pPr>
  </w:style>
  <w:style w:type="paragraph" w:customStyle="1" w:styleId="berschriftfett">
    <w:name w:val="Überschrift fett"/>
    <w:basedOn w:val="Standard"/>
    <w:next w:val="Standard0"/>
    <w:qFormat/>
    <w:rsid w:val="00704D3E"/>
    <w:pPr>
      <w:keepNext/>
      <w:spacing w:after="180"/>
      <w:jc w:val="left"/>
      <w:outlineLvl w:val="1"/>
    </w:pPr>
    <w:rPr>
      <w:b/>
    </w:rPr>
  </w:style>
  <w:style w:type="paragraph" w:customStyle="1" w:styleId="berschriftkursiv">
    <w:name w:val="Überschrift kursiv"/>
    <w:basedOn w:val="Standard"/>
    <w:next w:val="Standard0"/>
    <w:qFormat/>
    <w:rsid w:val="00704D3E"/>
    <w:pPr>
      <w:keepNext/>
      <w:spacing w:after="180"/>
      <w:jc w:val="left"/>
      <w:outlineLvl w:val="1"/>
    </w:pPr>
    <w:rPr>
      <w:i/>
    </w:rPr>
  </w:style>
  <w:style w:type="paragraph" w:styleId="Verzeichnis1">
    <w:name w:val="toc 1"/>
    <w:basedOn w:val="Standard"/>
    <w:next w:val="Standard"/>
    <w:autoRedefine/>
    <w:uiPriority w:val="39"/>
    <w:unhideWhenUsed/>
    <w:rsid w:val="00F73DA9"/>
    <w:pPr>
      <w:tabs>
        <w:tab w:val="left" w:pos="567"/>
        <w:tab w:val="right" w:leader="dot" w:pos="8505"/>
      </w:tabs>
      <w:spacing w:line="180" w:lineRule="exact"/>
      <w:ind w:left="567" w:hanging="567"/>
      <w:jc w:val="left"/>
    </w:pPr>
    <w:rPr>
      <w:noProof/>
    </w:rPr>
  </w:style>
  <w:style w:type="paragraph" w:styleId="Verzeichnis2">
    <w:name w:val="toc 2"/>
    <w:basedOn w:val="Standard"/>
    <w:next w:val="Standard"/>
    <w:autoRedefine/>
    <w:uiPriority w:val="39"/>
    <w:unhideWhenUsed/>
    <w:rsid w:val="00F73DA9"/>
    <w:pPr>
      <w:tabs>
        <w:tab w:val="left" w:pos="1247"/>
        <w:tab w:val="right" w:leader="dot" w:pos="8505"/>
      </w:tabs>
      <w:spacing w:before="80" w:line="180" w:lineRule="exact"/>
      <w:ind w:left="1247" w:hanging="680"/>
      <w:jc w:val="left"/>
    </w:pPr>
  </w:style>
  <w:style w:type="paragraph" w:styleId="Verzeichnis3">
    <w:name w:val="toc 3"/>
    <w:basedOn w:val="Standard"/>
    <w:next w:val="Standard"/>
    <w:autoRedefine/>
    <w:uiPriority w:val="39"/>
    <w:unhideWhenUsed/>
    <w:rsid w:val="00335180"/>
    <w:pPr>
      <w:tabs>
        <w:tab w:val="left" w:pos="2098"/>
        <w:tab w:val="right" w:leader="dot" w:pos="8505"/>
      </w:tabs>
      <w:spacing w:before="80" w:line="180" w:lineRule="exact"/>
      <w:ind w:left="2098" w:hanging="851"/>
      <w:contextualSpacing/>
      <w:jc w:val="left"/>
    </w:pPr>
  </w:style>
  <w:style w:type="paragraph" w:customStyle="1" w:styleId="Abkrzungsverzeichnis">
    <w:name w:val="Abkürzungsverzeichnis"/>
    <w:basedOn w:val="Standard"/>
    <w:semiHidden/>
    <w:qFormat/>
    <w:rsid w:val="00E30900"/>
    <w:pPr>
      <w:tabs>
        <w:tab w:val="left" w:pos="1418"/>
      </w:tabs>
      <w:spacing w:before="0"/>
      <w:ind w:left="1418" w:hanging="1418"/>
      <w:contextualSpacing/>
      <w:jc w:val="left"/>
    </w:pPr>
  </w:style>
  <w:style w:type="paragraph" w:customStyle="1" w:styleId="Legende">
    <w:name w:val="Legende"/>
    <w:basedOn w:val="Beschriftung-Quelle"/>
    <w:next w:val="Beschriftung-Quelle"/>
    <w:qFormat/>
    <w:rsid w:val="00E30900"/>
    <w:pPr>
      <w:keepNext/>
      <w:pBdr>
        <w:top w:val="none" w:sz="0" w:space="0" w:color="auto"/>
      </w:pBdr>
      <w:spacing w:before="120"/>
      <w:contextualSpacing/>
      <w:jc w:val="left"/>
    </w:pPr>
  </w:style>
  <w:style w:type="paragraph" w:styleId="Verzeichnis4">
    <w:name w:val="toc 4"/>
    <w:basedOn w:val="Standard"/>
    <w:next w:val="Standard"/>
    <w:autoRedefine/>
    <w:uiPriority w:val="39"/>
    <w:unhideWhenUsed/>
    <w:rsid w:val="00335180"/>
    <w:pPr>
      <w:tabs>
        <w:tab w:val="left" w:pos="3119"/>
        <w:tab w:val="right" w:leader="dot" w:pos="8505"/>
      </w:tabs>
      <w:spacing w:before="36" w:line="180" w:lineRule="exact"/>
      <w:ind w:left="3119" w:hanging="1021"/>
      <w:jc w:val="left"/>
    </w:pPr>
  </w:style>
  <w:style w:type="paragraph" w:customStyle="1" w:styleId="Liste2Einzug">
    <w:name w:val="Liste 2 Einzug"/>
    <w:basedOn w:val="Standard"/>
    <w:qFormat/>
    <w:rsid w:val="00E30900"/>
    <w:pPr>
      <w:spacing w:before="0"/>
      <w:ind w:left="714"/>
      <w:jc w:val="left"/>
    </w:pPr>
  </w:style>
  <w:style w:type="paragraph" w:customStyle="1" w:styleId="berschriftfettkursiv">
    <w:name w:val="Überschrift fett kursiv"/>
    <w:basedOn w:val="berschriftfett"/>
    <w:next w:val="Standard0"/>
    <w:semiHidden/>
    <w:rsid w:val="00E30900"/>
    <w:rPr>
      <w:i/>
    </w:rPr>
  </w:style>
  <w:style w:type="paragraph" w:styleId="Listenfortsetzung5">
    <w:name w:val="List Continue 5"/>
    <w:basedOn w:val="Standard"/>
    <w:semiHidden/>
    <w:rsid w:val="00E30900"/>
    <w:pPr>
      <w:spacing w:after="120"/>
      <w:ind w:left="1415"/>
    </w:pPr>
  </w:style>
  <w:style w:type="paragraph" w:styleId="Listennummer2">
    <w:name w:val="List Number 2"/>
    <w:basedOn w:val="Standard"/>
    <w:autoRedefine/>
    <w:semiHidden/>
    <w:rsid w:val="00E30900"/>
    <w:pPr>
      <w:spacing w:before="120"/>
      <w:ind w:left="568" w:hanging="284"/>
    </w:pPr>
  </w:style>
  <w:style w:type="paragraph" w:styleId="Listennummer3">
    <w:name w:val="List Number 3"/>
    <w:basedOn w:val="Standard"/>
    <w:autoRedefine/>
    <w:semiHidden/>
    <w:rsid w:val="00E30900"/>
    <w:pPr>
      <w:spacing w:before="120"/>
      <w:ind w:left="851" w:hanging="284"/>
    </w:pPr>
  </w:style>
  <w:style w:type="paragraph" w:styleId="Listennummer4">
    <w:name w:val="List Number 4"/>
    <w:basedOn w:val="Standard"/>
    <w:autoRedefine/>
    <w:semiHidden/>
    <w:rsid w:val="00E30900"/>
    <w:pPr>
      <w:spacing w:before="120"/>
      <w:ind w:left="1135" w:hanging="284"/>
    </w:pPr>
  </w:style>
  <w:style w:type="paragraph" w:styleId="Aufzhlungszeichen2">
    <w:name w:val="List Bullet 2"/>
    <w:basedOn w:val="Standard"/>
    <w:semiHidden/>
    <w:rsid w:val="00E30900"/>
    <w:pPr>
      <w:spacing w:before="120"/>
      <w:ind w:left="454" w:hanging="227"/>
      <w:jc w:val="left"/>
    </w:pPr>
  </w:style>
  <w:style w:type="paragraph" w:styleId="Aufzhlungszeichen3">
    <w:name w:val="List Bullet 3"/>
    <w:basedOn w:val="Standard"/>
    <w:autoRedefine/>
    <w:semiHidden/>
    <w:rsid w:val="00E30900"/>
    <w:pPr>
      <w:spacing w:before="120"/>
      <w:ind w:left="851" w:hanging="284"/>
    </w:pPr>
  </w:style>
  <w:style w:type="paragraph" w:styleId="Aufzhlungszeichen4">
    <w:name w:val="List Bullet 4"/>
    <w:basedOn w:val="Standard"/>
    <w:autoRedefine/>
    <w:semiHidden/>
    <w:rsid w:val="00E30900"/>
    <w:pPr>
      <w:spacing w:before="120"/>
      <w:ind w:left="1135" w:hanging="284"/>
    </w:pPr>
  </w:style>
  <w:style w:type="paragraph" w:styleId="Aufzhlungszeichen5">
    <w:name w:val="List Bullet 5"/>
    <w:basedOn w:val="Standard"/>
    <w:autoRedefine/>
    <w:semiHidden/>
    <w:rsid w:val="00E30900"/>
    <w:pPr>
      <w:spacing w:before="120"/>
      <w:ind w:left="1418" w:hanging="284"/>
    </w:pPr>
  </w:style>
  <w:style w:type="paragraph" w:customStyle="1" w:styleId="Teil">
    <w:name w:val="Teil"/>
    <w:basedOn w:val="Standard"/>
    <w:next w:val="Teil-Untertitel"/>
    <w:qFormat/>
    <w:rsid w:val="00E30900"/>
    <w:pPr>
      <w:pageBreakBefore/>
      <w:pBdr>
        <w:bottom w:val="single" w:sz="8" w:space="4" w:color="67726B" w:themeColor="accent1"/>
      </w:pBdr>
      <w:spacing w:before="0" w:line="600" w:lineRule="exact"/>
      <w:jc w:val="left"/>
    </w:pPr>
    <w:rPr>
      <w:color w:val="000000" w:themeColor="text1"/>
      <w:sz w:val="60"/>
      <w:szCs w:val="52"/>
    </w:rPr>
  </w:style>
  <w:style w:type="paragraph" w:customStyle="1" w:styleId="Teil-Untertitel">
    <w:name w:val="Teil - Untertitel"/>
    <w:basedOn w:val="Standard"/>
    <w:qFormat/>
    <w:rsid w:val="00627580"/>
    <w:pPr>
      <w:numPr>
        <w:ilvl w:val="1"/>
      </w:numPr>
      <w:spacing w:before="600" w:line="600" w:lineRule="exact"/>
      <w:jc w:val="left"/>
    </w:pPr>
    <w:rPr>
      <w:iCs/>
      <w:color w:val="000000" w:themeColor="text1"/>
      <w:sz w:val="48"/>
      <w:szCs w:val="24"/>
    </w:rPr>
  </w:style>
  <w:style w:type="paragraph" w:customStyle="1" w:styleId="Liste3Einzug">
    <w:name w:val="Liste 3 Einzug"/>
    <w:basedOn w:val="Liste2Einzug"/>
    <w:qFormat/>
    <w:rsid w:val="00E30900"/>
    <w:pPr>
      <w:ind w:left="1072"/>
    </w:pPr>
  </w:style>
  <w:style w:type="paragraph" w:customStyle="1" w:styleId="Liste4Einzug">
    <w:name w:val="Liste 4 Einzug"/>
    <w:basedOn w:val="Liste4"/>
    <w:qFormat/>
    <w:rsid w:val="00E30900"/>
    <w:pPr>
      <w:numPr>
        <w:numId w:val="0"/>
      </w:numPr>
      <w:ind w:left="1429"/>
    </w:pPr>
  </w:style>
  <w:style w:type="paragraph" w:customStyle="1" w:styleId="TabelleFortsetzung">
    <w:name w:val="Tabelle Fortsetzung"/>
    <w:basedOn w:val="Standard"/>
    <w:semiHidden/>
    <w:qFormat/>
    <w:rsid w:val="00627580"/>
    <w:pPr>
      <w:spacing w:before="60" w:line="140" w:lineRule="exact"/>
      <w:jc w:val="right"/>
    </w:pPr>
    <w:rPr>
      <w:sz w:val="12"/>
      <w:szCs w:val="12"/>
    </w:rPr>
  </w:style>
  <w:style w:type="table" w:styleId="Tabellenraster">
    <w:name w:val="Table Grid"/>
    <w:basedOn w:val="NormaleTabelle"/>
    <w:uiPriority w:val="59"/>
    <w:rsid w:val="00E3090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Glossar">
    <w:name w:val="Glossar"/>
    <w:basedOn w:val="Tabellentext"/>
    <w:qFormat/>
    <w:rsid w:val="00E30900"/>
    <w:pPr>
      <w:spacing w:before="60" w:line="270" w:lineRule="exact"/>
    </w:pPr>
    <w:rPr>
      <w:rFonts w:cs="Arial"/>
      <w:color w:val="000000" w:themeColor="text1"/>
      <w:sz w:val="16"/>
      <w:szCs w:val="16"/>
    </w:rPr>
  </w:style>
  <w:style w:type="paragraph" w:styleId="Listennummer">
    <w:name w:val="List Number"/>
    <w:basedOn w:val="Standard"/>
    <w:semiHidden/>
    <w:unhideWhenUsed/>
    <w:rsid w:val="00E30900"/>
    <w:pPr>
      <w:tabs>
        <w:tab w:val="num" w:pos="360"/>
      </w:tabs>
      <w:ind w:left="360" w:hanging="360"/>
      <w:contextualSpacing/>
    </w:pPr>
  </w:style>
  <w:style w:type="paragraph" w:styleId="Sprechblasentext">
    <w:name w:val="Balloon Text"/>
    <w:basedOn w:val="Standard"/>
    <w:link w:val="SprechblasentextZchn"/>
    <w:uiPriority w:val="99"/>
    <w:semiHidden/>
    <w:unhideWhenUsed/>
    <w:rsid w:val="00E30900"/>
    <w:pPr>
      <w:spacing w:before="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5C85"/>
    <w:rPr>
      <w:rFonts w:ascii="Tahoma" w:eastAsiaTheme="majorEastAsia" w:hAnsi="Tahoma" w:cs="Tahoma"/>
      <w:sz w:val="16"/>
      <w:szCs w:val="16"/>
      <w:lang w:eastAsia="en-US" w:bidi="en-US"/>
    </w:rPr>
  </w:style>
  <w:style w:type="character" w:customStyle="1" w:styleId="TextkrperZchn">
    <w:name w:val="Textkörper Zchn"/>
    <w:basedOn w:val="Absatz-Standardschriftart"/>
    <w:link w:val="Textkrper"/>
    <w:semiHidden/>
    <w:rsid w:val="00A45D1A"/>
    <w:rPr>
      <w:rFonts w:ascii="Arial" w:hAnsi="Arial"/>
      <w:b/>
      <w:bCs/>
      <w:caps/>
      <w:sz w:val="52"/>
      <w:lang w:eastAsia="de-DE"/>
    </w:rPr>
  </w:style>
  <w:style w:type="paragraph" w:styleId="Textkrper">
    <w:name w:val="Body Text"/>
    <w:basedOn w:val="Standard"/>
    <w:link w:val="TextkrperZchn"/>
    <w:semiHidden/>
    <w:rsid w:val="00E30900"/>
    <w:pPr>
      <w:overflowPunct w:val="0"/>
      <w:autoSpaceDE w:val="0"/>
      <w:autoSpaceDN w:val="0"/>
      <w:adjustRightInd w:val="0"/>
      <w:spacing w:before="1800" w:line="276" w:lineRule="auto"/>
      <w:textAlignment w:val="baseline"/>
    </w:pPr>
    <w:rPr>
      <w:rFonts w:ascii="Arial" w:eastAsia="Times New Roman" w:hAnsi="Arial" w:cs="Times New Roman"/>
      <w:b/>
      <w:bCs/>
      <w:caps/>
      <w:sz w:val="52"/>
      <w:szCs w:val="20"/>
      <w:lang w:eastAsia="de-DE" w:bidi="ar-SA"/>
    </w:rPr>
  </w:style>
  <w:style w:type="paragraph" w:styleId="Standardeinzug">
    <w:name w:val="Normal Indent"/>
    <w:basedOn w:val="Standard"/>
    <w:next w:val="Standard"/>
    <w:semiHidden/>
    <w:rsid w:val="00E30900"/>
    <w:pPr>
      <w:pBdr>
        <w:top w:val="single" w:sz="4" w:space="4" w:color="auto"/>
        <w:left w:val="single" w:sz="4" w:space="4" w:color="auto"/>
        <w:bottom w:val="single" w:sz="4" w:space="4" w:color="auto"/>
        <w:right w:val="single" w:sz="4" w:space="4" w:color="auto"/>
      </w:pBdr>
      <w:overflowPunct w:val="0"/>
      <w:autoSpaceDE w:val="0"/>
      <w:autoSpaceDN w:val="0"/>
      <w:adjustRightInd w:val="0"/>
      <w:ind w:left="113" w:right="113"/>
      <w:textAlignment w:val="baseline"/>
    </w:pPr>
    <w:rPr>
      <w:rFonts w:eastAsia="Times New Roman" w:cs="Times New Roman"/>
      <w:szCs w:val="20"/>
      <w:lang w:eastAsia="de-DE" w:bidi="ar-SA"/>
    </w:rPr>
  </w:style>
  <w:style w:type="character" w:customStyle="1" w:styleId="KommentartextZchn">
    <w:name w:val="Kommentartext Zchn"/>
    <w:basedOn w:val="Absatz-Standardschriftart"/>
    <w:link w:val="Kommentartext"/>
    <w:uiPriority w:val="99"/>
    <w:rsid w:val="00A45D1A"/>
    <w:rPr>
      <w:rFonts w:ascii="Arial" w:hAnsi="Arial"/>
      <w:lang w:eastAsia="de-DE"/>
    </w:rPr>
  </w:style>
  <w:style w:type="paragraph" w:styleId="Kommentartext">
    <w:name w:val="annotation text"/>
    <w:basedOn w:val="Standard"/>
    <w:link w:val="KommentartextZchn"/>
    <w:uiPriority w:val="99"/>
    <w:unhideWhenUsed/>
    <w:rsid w:val="00E30900"/>
    <w:pPr>
      <w:overflowPunct w:val="0"/>
      <w:autoSpaceDE w:val="0"/>
      <w:autoSpaceDN w:val="0"/>
      <w:adjustRightInd w:val="0"/>
      <w:spacing w:before="240" w:line="252" w:lineRule="auto"/>
      <w:textAlignment w:val="baseline"/>
    </w:pPr>
    <w:rPr>
      <w:rFonts w:ascii="Arial" w:eastAsia="Times New Roman" w:hAnsi="Arial" w:cs="Times New Roman"/>
      <w:sz w:val="20"/>
      <w:szCs w:val="20"/>
      <w:lang w:eastAsia="de-DE" w:bidi="ar-SA"/>
    </w:rPr>
  </w:style>
  <w:style w:type="paragraph" w:customStyle="1" w:styleId="Listennummer10">
    <w:name w:val="Listennummer (1)"/>
    <w:basedOn w:val="Listennummer1"/>
    <w:semiHidden/>
    <w:qFormat/>
    <w:rsid w:val="00E30900"/>
    <w:pPr>
      <w:numPr>
        <w:numId w:val="0"/>
      </w:numPr>
      <w:tabs>
        <w:tab w:val="left" w:pos="680"/>
      </w:tabs>
      <w:spacing w:before="0" w:line="240" w:lineRule="auto"/>
      <w:ind w:left="681" w:hanging="397"/>
    </w:pPr>
    <w:rPr>
      <w:rFonts w:ascii="Arial" w:eastAsia="Times New Roman" w:hAnsi="Arial" w:cs="Times New Roman"/>
      <w:sz w:val="20"/>
      <w:szCs w:val="20"/>
      <w:lang w:eastAsia="de-DE" w:bidi="ar-SA"/>
    </w:rPr>
  </w:style>
  <w:style w:type="paragraph" w:customStyle="1" w:styleId="Literatur">
    <w:name w:val="Literatur"/>
    <w:basedOn w:val="Standard"/>
    <w:qFormat/>
    <w:rsid w:val="00EA02F0"/>
    <w:pPr>
      <w:tabs>
        <w:tab w:val="left" w:pos="357"/>
      </w:tabs>
      <w:ind w:left="357" w:hanging="357"/>
      <w:jc w:val="left"/>
    </w:pPr>
    <w:rPr>
      <w:rFonts w:cs="Arial"/>
      <w:bCs/>
      <w:color w:val="000000" w:themeColor="text1"/>
      <w:lang w:eastAsia="de-AT"/>
    </w:rPr>
  </w:style>
  <w:style w:type="table" w:customStyle="1" w:styleId="HelleListe-Akzent11">
    <w:name w:val="Helle Liste - Akzent 11"/>
    <w:basedOn w:val="NormaleTabelle"/>
    <w:uiPriority w:val="61"/>
    <w:rsid w:val="00E30900"/>
    <w:rPr>
      <w:rFonts w:ascii="Lucida Sans Unicode" w:eastAsiaTheme="majorEastAsia" w:hAnsi="Lucida Sans Unicode" w:cstheme="majorBidi"/>
      <w:sz w:val="14"/>
      <w:szCs w:val="22"/>
      <w:lang w:val="en-US" w:eastAsia="en-US" w:bidi="en-US"/>
    </w:rPr>
    <w:tblPr>
      <w:tblStyleRowBandSize w:val="1"/>
      <w:tblStyleColBandSize w:val="1"/>
    </w:tblPr>
    <w:tcPr>
      <w:shd w:val="clear" w:color="auto" w:fill="auto"/>
    </w:tcPr>
    <w:tblStylePr w:type="firstRow">
      <w:pPr>
        <w:spacing w:before="0" w:after="0" w:line="240" w:lineRule="auto"/>
      </w:pPr>
      <w:rPr>
        <w:rFonts w:ascii="Lucida Sans Unicode" w:hAnsi="Lucida Sans Unicode"/>
        <w:b/>
        <w:bCs/>
        <w:color w:val="000000" w:themeColor="text1"/>
        <w:sz w:val="14"/>
      </w:rPr>
      <w:tblPr/>
      <w:tcPr>
        <w:tcBorders>
          <w:top w:val="nil"/>
          <w:left w:val="nil"/>
          <w:bottom w:val="single" w:sz="8" w:space="0" w:color="888888"/>
          <w:right w:val="nil"/>
          <w:insideH w:val="nil"/>
          <w:insideV w:val="dotted" w:sz="2" w:space="0" w:color="666666"/>
          <w:tl2br w:val="nil"/>
          <w:tr2bl w:val="nil"/>
        </w:tcBorders>
        <w:shd w:val="clear" w:color="auto" w:fill="auto"/>
      </w:tcPr>
    </w:tblStylePr>
    <w:tblStylePr w:type="lastRow">
      <w:pPr>
        <w:spacing w:before="0" w:after="0" w:line="240" w:lineRule="auto"/>
      </w:pPr>
      <w:rPr>
        <w:rFonts w:ascii="Lucida Sans Unicode" w:hAnsi="Lucida Sans Unicode"/>
        <w:b w:val="0"/>
        <w:bCs/>
        <w:sz w:val="14"/>
      </w:rPr>
      <w:tblPr/>
      <w:tcPr>
        <w:tcBorders>
          <w:top w:val="nil"/>
          <w:left w:val="nil"/>
          <w:bottom w:val="nil"/>
          <w:right w:val="nil"/>
          <w:insideH w:val="nil"/>
          <w:insideV w:val="nil"/>
          <w:tl2br w:val="nil"/>
          <w:tr2bl w:val="nil"/>
        </w:tcBorders>
        <w:shd w:val="clear" w:color="auto" w:fill="auto"/>
      </w:tcPr>
    </w:tblStylePr>
    <w:tblStylePr w:type="firstCol">
      <w:rPr>
        <w:rFonts w:ascii="Lucida Sans Unicode" w:hAnsi="Lucida Sans Unicode"/>
        <w:b w:val="0"/>
        <w:bCs/>
        <w:color w:val="000000" w:themeColor="text1"/>
        <w:sz w:val="14"/>
      </w:rPr>
      <w:tblPr/>
      <w:tcPr>
        <w:shd w:val="clear" w:color="auto" w:fill="FFFFFF" w:themeFill="background1"/>
      </w:tcPr>
    </w:tblStylePr>
    <w:tblStylePr w:type="lastCol">
      <w:rPr>
        <w:b/>
        <w:bCs/>
      </w:rPr>
    </w:tblStylePr>
    <w:tblStylePr w:type="band1Vert">
      <w:tblPr/>
      <w:tcPr>
        <w:tcBorders>
          <w:top w:val="single" w:sz="8" w:space="0" w:color="67726B" w:themeColor="accent1"/>
          <w:left w:val="single" w:sz="8" w:space="0" w:color="67726B" w:themeColor="accent1"/>
          <w:bottom w:val="single" w:sz="8" w:space="0" w:color="67726B" w:themeColor="accent1"/>
          <w:right w:val="single" w:sz="8" w:space="0" w:color="67726B" w:themeColor="accent1"/>
        </w:tcBorders>
      </w:tcPr>
    </w:tblStylePr>
    <w:tblStylePr w:type="band1Horz">
      <w:rPr>
        <w:rFonts w:ascii="Lucida Sans Unicode" w:hAnsi="Lucida Sans Unicode"/>
        <w:b w:val="0"/>
        <w:i w:val="0"/>
        <w:caps w:val="0"/>
        <w:smallCaps w:val="0"/>
        <w:strike w:val="0"/>
        <w:dstrike w:val="0"/>
        <w:vanish w:val="0"/>
        <w:color w:val="000000" w:themeColor="text1"/>
        <w:kern w:val="0"/>
        <w:sz w:val="14"/>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EAEAEA"/>
      </w:tcPr>
    </w:tblStylePr>
    <w:tblStylePr w:type="band2Horz">
      <w:rPr>
        <w:rFonts w:ascii="Lucida Sans Unicode" w:hAnsi="Lucida Sans Unicode"/>
        <w:sz w:val="14"/>
      </w:rPr>
      <w:tblPr/>
      <w:tcPr>
        <w:tcBorders>
          <w:top w:val="single" w:sz="8" w:space="0" w:color="888888"/>
          <w:left w:val="nil"/>
          <w:bottom w:val="single" w:sz="8" w:space="0" w:color="888888"/>
          <w:right w:val="nil"/>
          <w:insideH w:val="nil"/>
          <w:insideV w:val="dotted" w:sz="2" w:space="0" w:color="666666"/>
          <w:tl2br w:val="nil"/>
          <w:tr2bl w:val="nil"/>
        </w:tcBorders>
        <w:shd w:val="clear" w:color="auto" w:fill="auto"/>
      </w:tcPr>
    </w:tblStylePr>
  </w:style>
  <w:style w:type="table" w:customStyle="1" w:styleId="HelleSchattierung-Akzent11">
    <w:name w:val="Helle Schattierung - Akzent 11"/>
    <w:basedOn w:val="NormaleTabelle"/>
    <w:uiPriority w:val="60"/>
    <w:rsid w:val="00E30900"/>
    <w:rPr>
      <w:rFonts w:ascii="Lucida Sans Unicode" w:hAnsi="Lucida Sans Unicode"/>
      <w:color w:val="000000" w:themeColor="text1"/>
      <w:sz w:val="14"/>
    </w:rPr>
    <w:tblPr>
      <w:tblStyleRowBandSize w:val="1"/>
      <w:tblStyleColBandSize w:val="1"/>
      <w:tblBorders>
        <w:top w:val="single" w:sz="8" w:space="0" w:color="67726B" w:themeColor="accent1"/>
        <w:bottom w:val="single" w:sz="8" w:space="0" w:color="67726B" w:themeColor="accent1"/>
      </w:tblBorders>
    </w:tblPr>
    <w:tcPr>
      <w:shd w:val="clear" w:color="auto" w:fill="auto"/>
    </w:tcPr>
    <w:tblStylePr w:type="firstRow">
      <w:pPr>
        <w:spacing w:before="0" w:after="0" w:line="240" w:lineRule="auto"/>
      </w:pPr>
      <w:rPr>
        <w:b/>
        <w:bCs/>
      </w:rPr>
      <w:tblPr/>
      <w:tcPr>
        <w:tcBorders>
          <w:top w:val="single" w:sz="8" w:space="0" w:color="67726B" w:themeColor="accent1"/>
          <w:left w:val="nil"/>
          <w:bottom w:val="single" w:sz="8" w:space="0" w:color="67726B" w:themeColor="accent1"/>
          <w:right w:val="nil"/>
          <w:insideH w:val="nil"/>
          <w:insideV w:val="nil"/>
        </w:tcBorders>
      </w:tcPr>
    </w:tblStylePr>
    <w:tblStylePr w:type="lastRow">
      <w:pPr>
        <w:spacing w:before="0" w:after="0" w:line="240" w:lineRule="auto"/>
      </w:pPr>
      <w:rPr>
        <w:b/>
        <w:bCs/>
      </w:rPr>
      <w:tblPr/>
      <w:tcPr>
        <w:tcBorders>
          <w:top w:val="single" w:sz="8" w:space="0" w:color="67726B" w:themeColor="accent1"/>
          <w:left w:val="nil"/>
          <w:bottom w:val="single" w:sz="8" w:space="0" w:color="67726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CDA" w:themeFill="accent1" w:themeFillTint="3F"/>
      </w:tcPr>
    </w:tblStylePr>
    <w:tblStylePr w:type="band1Horz">
      <w:tblPr/>
      <w:tcPr>
        <w:tcBorders>
          <w:left w:val="nil"/>
          <w:right w:val="nil"/>
          <w:insideH w:val="nil"/>
          <w:insideV w:val="nil"/>
        </w:tcBorders>
        <w:shd w:val="clear" w:color="auto" w:fill="D8DCDA" w:themeFill="accent1" w:themeFillTint="3F"/>
      </w:tcPr>
    </w:tblStylePr>
    <w:tblStylePr w:type="band2Horz">
      <w:tblPr/>
      <w:tcPr>
        <w:shd w:val="clear" w:color="auto" w:fill="EAEAEA"/>
      </w:tcPr>
    </w:tblStylePr>
  </w:style>
  <w:style w:type="table" w:customStyle="1" w:styleId="GG">
    <w:name w:val="GÖG"/>
    <w:basedOn w:val="NormaleTabelle"/>
    <w:uiPriority w:val="99"/>
    <w:qFormat/>
    <w:rsid w:val="00E30900"/>
    <w:rPr>
      <w:rFonts w:ascii="Lucida Sans Unicode" w:hAnsi="Lucida Sans Unicode"/>
      <w:color w:val="000000" w:themeColor="text1"/>
      <w:sz w:val="14"/>
    </w:rPr>
    <w:tblPr>
      <w:tblStyleRowBandSize w:val="1"/>
      <w:tblBorders>
        <w:insideV w:val="dotted" w:sz="2" w:space="0" w:color="666666"/>
      </w:tblBorders>
    </w:tblPr>
    <w:tblStylePr w:type="firstRow">
      <w:rPr>
        <w:rFonts w:ascii="Lucida Sans Unicode" w:hAnsi="Lucida Sans Unicode"/>
        <w:b/>
        <w:sz w:val="14"/>
      </w:rPr>
      <w:tblPr/>
      <w:tcPr>
        <w:tcBorders>
          <w:bottom w:val="single" w:sz="8" w:space="0" w:color="888888"/>
        </w:tcBorders>
      </w:tcPr>
    </w:tblStylePr>
    <w:tblStylePr w:type="band1Horz">
      <w:rPr>
        <w:rFonts w:ascii="Lucida Sans Unicode" w:hAnsi="Lucida Sans Unicode"/>
        <w:color w:val="000000" w:themeColor="text1"/>
        <w:sz w:val="14"/>
      </w:rPr>
      <w:tblPr/>
      <w:tcPr>
        <w:tcBorders>
          <w:bottom w:val="single" w:sz="8" w:space="0" w:color="888888"/>
        </w:tcBorders>
        <w:shd w:val="clear" w:color="auto" w:fill="EAEAEA"/>
      </w:tcPr>
    </w:tblStylePr>
    <w:tblStylePr w:type="band2Horz">
      <w:rPr>
        <w:rFonts w:ascii="Lucida Sans Unicode" w:hAnsi="Lucida Sans Unicode"/>
        <w:sz w:val="14"/>
      </w:rPr>
      <w:tblPr/>
      <w:tcPr>
        <w:tcBorders>
          <w:bottom w:val="single" w:sz="8" w:space="0" w:color="888888"/>
        </w:tcBorders>
      </w:tcPr>
    </w:tblStylePr>
  </w:style>
  <w:style w:type="table" w:styleId="HelleSchattierung-Akzent4">
    <w:name w:val="Light Shading Accent 4"/>
    <w:basedOn w:val="NormaleTabelle"/>
    <w:uiPriority w:val="60"/>
    <w:rsid w:val="00E30900"/>
    <w:rPr>
      <w:color w:val="AB2711" w:themeColor="accent4" w:themeShade="BF"/>
    </w:rPr>
    <w:tblPr>
      <w:tblStyleRowBandSize w:val="1"/>
      <w:tblStyleColBandSize w:val="1"/>
      <w:tblBorders>
        <w:top w:val="single" w:sz="8" w:space="0" w:color="E53517" w:themeColor="accent4"/>
        <w:bottom w:val="single" w:sz="8" w:space="0" w:color="E53517" w:themeColor="accent4"/>
      </w:tblBorders>
    </w:tblPr>
    <w:tblStylePr w:type="firstRow">
      <w:pPr>
        <w:spacing w:before="0" w:after="0" w:line="240" w:lineRule="auto"/>
      </w:pPr>
      <w:rPr>
        <w:b/>
        <w:bCs/>
      </w:rPr>
      <w:tblPr/>
      <w:tcPr>
        <w:tcBorders>
          <w:top w:val="single" w:sz="8" w:space="0" w:color="E53517" w:themeColor="accent4"/>
          <w:left w:val="nil"/>
          <w:bottom w:val="single" w:sz="8" w:space="0" w:color="E53517" w:themeColor="accent4"/>
          <w:right w:val="nil"/>
          <w:insideH w:val="nil"/>
          <w:insideV w:val="nil"/>
        </w:tcBorders>
      </w:tcPr>
    </w:tblStylePr>
    <w:tblStylePr w:type="lastRow">
      <w:pPr>
        <w:spacing w:before="0" w:after="0" w:line="240" w:lineRule="auto"/>
      </w:pPr>
      <w:rPr>
        <w:b/>
        <w:bCs/>
      </w:rPr>
      <w:tblPr/>
      <w:tcPr>
        <w:tcBorders>
          <w:top w:val="single" w:sz="8" w:space="0" w:color="E53517" w:themeColor="accent4"/>
          <w:left w:val="nil"/>
          <w:bottom w:val="single" w:sz="8" w:space="0" w:color="E5351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CCC4" w:themeFill="accent4" w:themeFillTint="3F"/>
      </w:tcPr>
    </w:tblStylePr>
    <w:tblStylePr w:type="band1Horz">
      <w:tblPr/>
      <w:tcPr>
        <w:tcBorders>
          <w:left w:val="nil"/>
          <w:right w:val="nil"/>
          <w:insideH w:val="nil"/>
          <w:insideV w:val="nil"/>
        </w:tcBorders>
        <w:shd w:val="clear" w:color="auto" w:fill="F9CCC4" w:themeFill="accent4" w:themeFillTint="3F"/>
      </w:tcPr>
    </w:tblStylePr>
  </w:style>
  <w:style w:type="table" w:customStyle="1" w:styleId="HelleSchattierung1">
    <w:name w:val="Helle Schattierung1"/>
    <w:basedOn w:val="NormaleTabelle"/>
    <w:uiPriority w:val="60"/>
    <w:rsid w:val="00E30900"/>
    <w:rPr>
      <w:rFonts w:ascii="Lucida Sans Unicode" w:hAnsi="Lucida Sans Unicode"/>
      <w:color w:val="000000" w:themeColor="text1" w:themeShade="BF"/>
      <w:sz w:val="14"/>
    </w:rPr>
    <w:tblPr>
      <w:tblStyleRowBandSize w:val="1"/>
      <w:tblStyleColBandSize w:val="1"/>
      <w:tblBorders>
        <w:top w:val="single" w:sz="8" w:space="0" w:color="000000" w:themeColor="text1"/>
        <w:bottom w:val="single" w:sz="8" w:space="0" w:color="000000" w:themeColor="text1"/>
        <w:insideV w:val="dotted" w:sz="2" w:space="0" w:color="666666"/>
      </w:tblBorders>
    </w:tblPr>
    <w:tblStylePr w:type="firstRow">
      <w:pPr>
        <w:spacing w:before="0" w:after="0" w:line="240" w:lineRule="auto"/>
      </w:pPr>
      <w:rPr>
        <w:b/>
        <w:bCs/>
      </w:rPr>
      <w:tblPr/>
      <w:tcPr>
        <w:tcBorders>
          <w:top w:val="nil"/>
          <w:left w:val="nil"/>
          <w:bottom w:val="single" w:sz="8" w:space="0" w:color="000000" w:themeColor="text1"/>
          <w:right w:val="nil"/>
          <w:insideH w:val="nil"/>
          <w:insideV w:val="dotted" w:sz="2" w:space="0" w:color="666666"/>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shd w:val="clear" w:color="auto" w:fill="EAEAEA"/>
      </w:tcPr>
    </w:tblStylePr>
  </w:style>
  <w:style w:type="paragraph" w:customStyle="1" w:styleId="HervorhebungBalken">
    <w:name w:val="Hervorhebung Balken"/>
    <w:basedOn w:val="Standard"/>
    <w:next w:val="Standard"/>
    <w:semiHidden/>
    <w:qFormat/>
    <w:rsid w:val="00F73DA9"/>
    <w:pPr>
      <w:pBdr>
        <w:top w:val="single" w:sz="8" w:space="6" w:color="000000" w:themeColor="text1"/>
        <w:bottom w:val="single" w:sz="8" w:space="6" w:color="000000" w:themeColor="text1"/>
      </w:pBdr>
    </w:pPr>
  </w:style>
  <w:style w:type="paragraph" w:customStyle="1" w:styleId="Hervorhebungunterlegt">
    <w:name w:val="Hervorhebung unterlegt"/>
    <w:basedOn w:val="Standard"/>
    <w:next w:val="Standard"/>
    <w:semiHidden/>
    <w:qFormat/>
    <w:rsid w:val="00E30900"/>
    <w:pPr>
      <w:shd w:val="clear" w:color="auto" w:fill="EAEAEA"/>
    </w:pPr>
  </w:style>
  <w:style w:type="character" w:styleId="BesuchterLink">
    <w:name w:val="FollowedHyperlink"/>
    <w:basedOn w:val="Absatz-Standardschriftart"/>
    <w:uiPriority w:val="99"/>
    <w:semiHidden/>
    <w:unhideWhenUsed/>
    <w:rsid w:val="00D5055C"/>
    <w:rPr>
      <w:color w:val="000000" w:themeColor="followedHyperlink"/>
      <w:u w:val="single"/>
    </w:rPr>
  </w:style>
  <w:style w:type="paragraph" w:styleId="Kommentarthema">
    <w:name w:val="annotation subject"/>
    <w:basedOn w:val="Kommentartext"/>
    <w:next w:val="Kommentartext"/>
    <w:link w:val="KommentarthemaZchn"/>
    <w:uiPriority w:val="99"/>
    <w:semiHidden/>
    <w:unhideWhenUsed/>
    <w:rsid w:val="00D5055C"/>
    <w:pPr>
      <w:overflowPunct/>
      <w:autoSpaceDE/>
      <w:autoSpaceDN/>
      <w:adjustRightInd/>
      <w:spacing w:before="270" w:line="240" w:lineRule="auto"/>
      <w:textAlignment w:val="auto"/>
    </w:pPr>
    <w:rPr>
      <w:rFonts w:ascii="Lucida Sans Unicode" w:eastAsiaTheme="majorEastAsia" w:hAnsi="Lucida Sans Unicode" w:cstheme="majorBidi"/>
      <w:b/>
      <w:bCs/>
      <w:lang w:eastAsia="en-US" w:bidi="en-US"/>
    </w:rPr>
  </w:style>
  <w:style w:type="character" w:customStyle="1" w:styleId="KommentarthemaZchn">
    <w:name w:val="Kommentarthema Zchn"/>
    <w:basedOn w:val="KommentartextZchn"/>
    <w:link w:val="Kommentarthema"/>
    <w:uiPriority w:val="99"/>
    <w:semiHidden/>
    <w:rsid w:val="00D5055C"/>
    <w:rPr>
      <w:rFonts w:ascii="Lucida Sans Unicode" w:eastAsiaTheme="majorEastAsia" w:hAnsi="Lucida Sans Unicode" w:cstheme="majorBidi"/>
      <w:b/>
      <w:bCs/>
      <w:lang w:eastAsia="en-US" w:bidi="en-US"/>
    </w:rPr>
  </w:style>
  <w:style w:type="paragraph" w:styleId="Inhaltsverzeichnisberschrift">
    <w:name w:val="TOC Heading"/>
    <w:basedOn w:val="berschrift1"/>
    <w:next w:val="Standard"/>
    <w:uiPriority w:val="39"/>
    <w:semiHidden/>
    <w:unhideWhenUsed/>
    <w:qFormat/>
    <w:rsid w:val="00D5055C"/>
    <w:pPr>
      <w:keepLines/>
      <w:pageBreakBefore w:val="0"/>
      <w:tabs>
        <w:tab w:val="clear" w:pos="431"/>
      </w:tabs>
      <w:spacing w:before="480" w:after="0"/>
      <w:outlineLvl w:val="9"/>
    </w:pPr>
    <w:rPr>
      <w:rFonts w:asciiTheme="majorHAnsi" w:hAnsiTheme="majorHAnsi"/>
      <w:b/>
      <w:bCs/>
      <w:color w:val="4D5550" w:themeColor="accent1" w:themeShade="BF"/>
      <w:sz w:val="28"/>
      <w:szCs w:val="28"/>
      <w:lang w:val="de-DE" w:bidi="ar-SA"/>
    </w:rPr>
  </w:style>
  <w:style w:type="character" w:styleId="Kommentarzeichen">
    <w:name w:val="annotation reference"/>
    <w:basedOn w:val="Absatz-Standardschriftart"/>
    <w:uiPriority w:val="99"/>
    <w:semiHidden/>
    <w:unhideWhenUsed/>
    <w:rsid w:val="00D5055C"/>
    <w:rPr>
      <w:sz w:val="16"/>
      <w:szCs w:val="16"/>
    </w:rPr>
  </w:style>
  <w:style w:type="character" w:customStyle="1" w:styleId="KommentartextZchn1">
    <w:name w:val="Kommentartext Zchn1"/>
    <w:basedOn w:val="Absatz-Standardschriftart"/>
    <w:uiPriority w:val="99"/>
    <w:semiHidden/>
    <w:locked/>
    <w:rsid w:val="00D5055C"/>
    <w:rPr>
      <w:rFonts w:ascii="Arial" w:hAnsi="Arial"/>
      <w:lang w:eastAsia="de-DE"/>
    </w:rPr>
  </w:style>
  <w:style w:type="paragraph" w:customStyle="1" w:styleId="berschriftAnhang">
    <w:name w:val="Überschrift Anhang"/>
    <w:basedOn w:val="berschrift"/>
    <w:qFormat/>
    <w:rsid w:val="00683AC7"/>
    <w:pPr>
      <w:pBdr>
        <w:bottom w:val="single" w:sz="18" w:space="6" w:color="888888"/>
      </w:pBdr>
    </w:pPr>
  </w:style>
  <w:style w:type="paragraph" w:customStyle="1" w:styleId="SchmutztitelTitel">
    <w:name w:val="Schmutztitel_Titel"/>
    <w:basedOn w:val="Standard"/>
    <w:link w:val="SchmutztitelTitelZchn"/>
    <w:qFormat/>
    <w:rsid w:val="0071066A"/>
    <w:pPr>
      <w:tabs>
        <w:tab w:val="left" w:pos="2442"/>
      </w:tabs>
      <w:spacing w:before="0" w:line="560" w:lineRule="exact"/>
      <w:jc w:val="left"/>
    </w:pPr>
    <w:rPr>
      <w:color w:val="000000" w:themeColor="text1"/>
      <w:sz w:val="48"/>
    </w:rPr>
  </w:style>
  <w:style w:type="paragraph" w:customStyle="1" w:styleId="SchmutztitelAutoren">
    <w:name w:val="Schmutztitel_Autoren"/>
    <w:basedOn w:val="SchmutztitelTitel"/>
    <w:qFormat/>
    <w:rsid w:val="0071066A"/>
    <w:pPr>
      <w:spacing w:before="120" w:line="270" w:lineRule="exact"/>
      <w:contextualSpacing/>
    </w:pPr>
    <w:rPr>
      <w:sz w:val="18"/>
    </w:rPr>
  </w:style>
  <w:style w:type="paragraph" w:customStyle="1" w:styleId="DeckblattTitel">
    <w:name w:val="Deckblatt Titel"/>
    <w:basedOn w:val="Standard"/>
    <w:next w:val="DeckblattBerichtsart"/>
    <w:semiHidden/>
    <w:qFormat/>
    <w:rsid w:val="0071066A"/>
    <w:pPr>
      <w:pageBreakBefore/>
      <w:spacing w:before="0" w:line="560" w:lineRule="exact"/>
      <w:jc w:val="left"/>
    </w:pPr>
    <w:rPr>
      <w:color w:val="67726B" w:themeColor="accent1"/>
      <w:sz w:val="48"/>
    </w:rPr>
  </w:style>
  <w:style w:type="paragraph" w:customStyle="1" w:styleId="DeckblattBerichtsart">
    <w:name w:val="Deckblatt Berichtsart"/>
    <w:basedOn w:val="Standard"/>
    <w:semiHidden/>
    <w:qFormat/>
    <w:rsid w:val="0071066A"/>
    <w:pPr>
      <w:pBdr>
        <w:bottom w:val="single" w:sz="18" w:space="18" w:color="888888"/>
      </w:pBdr>
      <w:spacing w:before="720" w:line="460" w:lineRule="exact"/>
      <w:jc w:val="left"/>
    </w:pPr>
    <w:rPr>
      <w:color w:val="67726B" w:themeColor="accent1"/>
    </w:rPr>
  </w:style>
  <w:style w:type="paragraph" w:customStyle="1" w:styleId="SchmutztitelOrtundDatum">
    <w:name w:val="Schmutztitel_Ort und Datum"/>
    <w:basedOn w:val="SchmutztitelAutoren"/>
    <w:next w:val="SchmutztitelAuftraggeber"/>
    <w:qFormat/>
    <w:rsid w:val="00E603F2"/>
    <w:pPr>
      <w:spacing w:before="2400"/>
      <w:contextualSpacing w:val="0"/>
    </w:pPr>
  </w:style>
  <w:style w:type="paragraph" w:customStyle="1" w:styleId="SchmutztitelAuftraggeber">
    <w:name w:val="Schmutztitel_Auftraggeber"/>
    <w:basedOn w:val="SchmutztitelOrtundDatum"/>
    <w:qFormat/>
    <w:rsid w:val="00A00137"/>
    <w:pPr>
      <w:spacing w:before="0"/>
    </w:pPr>
  </w:style>
  <w:style w:type="paragraph" w:customStyle="1" w:styleId="Schmutztitel1Untertitel">
    <w:name w:val="Schmutztitel_1. Untertitel"/>
    <w:basedOn w:val="SchmutztitelTitel"/>
    <w:next w:val="Standard"/>
    <w:link w:val="Schmutztitel1UntertitelZchn"/>
    <w:qFormat/>
    <w:rsid w:val="0071066A"/>
    <w:pPr>
      <w:spacing w:before="840" w:line="270" w:lineRule="exact"/>
      <w:contextualSpacing/>
    </w:pPr>
    <w:rPr>
      <w:sz w:val="18"/>
      <w:szCs w:val="18"/>
    </w:rPr>
  </w:style>
  <w:style w:type="character" w:customStyle="1" w:styleId="SchmutztitelTitelZchn">
    <w:name w:val="Schmutztitel_Titel Zchn"/>
    <w:basedOn w:val="Absatz-Standardschriftart"/>
    <w:link w:val="SchmutztitelTitel"/>
    <w:rsid w:val="0071066A"/>
    <w:rPr>
      <w:rFonts w:ascii="Lucida Sans Unicode" w:eastAsiaTheme="majorEastAsia" w:hAnsi="Lucida Sans Unicode" w:cstheme="majorBidi"/>
      <w:color w:val="000000" w:themeColor="text1"/>
      <w:sz w:val="48"/>
      <w:szCs w:val="22"/>
      <w:lang w:eastAsia="en-US" w:bidi="en-US"/>
    </w:rPr>
  </w:style>
  <w:style w:type="character" w:customStyle="1" w:styleId="Schmutztitel1UntertitelZchn">
    <w:name w:val="Schmutztitel_1. Untertitel Zchn"/>
    <w:basedOn w:val="SchmutztitelTitelZchn"/>
    <w:link w:val="Schmutztitel1Untertitel"/>
    <w:rsid w:val="0071066A"/>
    <w:rPr>
      <w:rFonts w:ascii="Lucida Sans Unicode" w:eastAsiaTheme="majorEastAsia" w:hAnsi="Lucida Sans Unicode" w:cstheme="majorBidi"/>
      <w:color w:val="000000" w:themeColor="text1"/>
      <w:sz w:val="18"/>
      <w:szCs w:val="18"/>
      <w:lang w:eastAsia="en-US" w:bidi="en-US"/>
    </w:rPr>
  </w:style>
  <w:style w:type="paragraph" w:customStyle="1" w:styleId="SchmutztitelHinweis">
    <w:name w:val="Schmutztitel_Hinweis"/>
    <w:basedOn w:val="Standard"/>
    <w:link w:val="SchmutztitelHinweisZchn"/>
    <w:qFormat/>
    <w:rsid w:val="00CD1C3E"/>
    <w:pPr>
      <w:spacing w:before="700"/>
      <w:jc w:val="left"/>
    </w:pPr>
  </w:style>
  <w:style w:type="character" w:customStyle="1" w:styleId="SchmutztitelHinweisZchn">
    <w:name w:val="Schmutztitel_Hinweis Zchn"/>
    <w:basedOn w:val="Absatz-Standardschriftart"/>
    <w:link w:val="SchmutztitelHinweis"/>
    <w:rsid w:val="00CD1C3E"/>
    <w:rPr>
      <w:rFonts w:ascii="Lucida Sans Unicode" w:eastAsiaTheme="majorEastAsia" w:hAnsi="Lucida Sans Unicode" w:cstheme="majorBidi"/>
      <w:sz w:val="18"/>
      <w:szCs w:val="22"/>
      <w:lang w:eastAsia="en-US" w:bidi="en-US"/>
    </w:rPr>
  </w:style>
  <w:style w:type="paragraph" w:customStyle="1" w:styleId="Impressum">
    <w:name w:val="Impressum"/>
    <w:basedOn w:val="Standard"/>
    <w:link w:val="ImpressumZchn"/>
    <w:qFormat/>
    <w:rsid w:val="00623DA2"/>
    <w:pPr>
      <w:spacing w:before="540"/>
      <w:jc w:val="left"/>
    </w:pPr>
  </w:style>
  <w:style w:type="character" w:customStyle="1" w:styleId="ImpressumZchn">
    <w:name w:val="Impressum Zchn"/>
    <w:basedOn w:val="Absatz-Standardschriftart"/>
    <w:link w:val="Impressum"/>
    <w:rsid w:val="00623DA2"/>
    <w:rPr>
      <w:rFonts w:ascii="Lucida Sans Unicode" w:eastAsiaTheme="majorEastAsia" w:hAnsi="Lucida Sans Unicode" w:cstheme="majorBidi"/>
      <w:sz w:val="18"/>
      <w:szCs w:val="22"/>
      <w:lang w:eastAsia="en-US" w:bidi="en-US"/>
    </w:rPr>
  </w:style>
  <w:style w:type="table" w:customStyle="1" w:styleId="GGFllung">
    <w:name w:val="GÖG_Füllung"/>
    <w:basedOn w:val="NormaleTabelle"/>
    <w:uiPriority w:val="99"/>
    <w:qFormat/>
    <w:rsid w:val="003E3DF1"/>
    <w:pPr>
      <w:spacing w:before="270" w:line="270" w:lineRule="exact"/>
    </w:pPr>
    <w:rPr>
      <w:rFonts w:ascii="Lucida Sans Unicode" w:hAnsi="Lucida Sans Unicode"/>
      <w:sz w:val="14"/>
      <w:szCs w:val="18"/>
    </w:rPr>
    <w:tblPr>
      <w:tblStyleRowBandSize w:val="1"/>
      <w:tblStyleColBandSize w:val="1"/>
      <w:tblBorders>
        <w:insideV w:val="single" w:sz="4" w:space="0" w:color="A3ACA5" w:themeColor="background2"/>
      </w:tblBorders>
    </w:tblPr>
    <w:tblStylePr w:type="firstRow">
      <w:pPr>
        <w:wordWrap/>
        <w:spacing w:beforeLines="0" w:beforeAutospacing="0" w:afterLines="0" w:afterAutospacing="0" w:line="200" w:lineRule="exact"/>
        <w:ind w:leftChars="0" w:left="0" w:rightChars="0" w:right="0" w:firstLineChars="0" w:firstLine="0"/>
      </w:pPr>
      <w:rPr>
        <w:rFonts w:ascii="Lucida Sans Unicode" w:hAnsi="Lucida Sans Unicode"/>
        <w:b/>
        <w:i w:val="0"/>
        <w:caps w:val="0"/>
        <w:smallCaps w:val="0"/>
        <w:strike w:val="0"/>
        <w:dstrike w:val="0"/>
        <w:vanish w:val="0"/>
        <w:color w:val="000000" w:themeColor="text1"/>
        <w:sz w:val="14"/>
        <w:u w:val="none"/>
        <w:vertAlign w:val="baseline"/>
        <w14:shadow w14:blurRad="0" w14:dist="0" w14:dir="0" w14:sx="0" w14:sy="0" w14:kx="0" w14:ky="0" w14:algn="none">
          <w14:srgbClr w14:val="000000"/>
        </w14:shadow>
        <w14:textOutline w14:w="0" w14:cap="rnd" w14:cmpd="sng" w14:algn="ctr">
          <w14:noFill/>
          <w14:prstDash w14:val="solid"/>
          <w14:bevel/>
        </w14:textOutline>
      </w:rPr>
    </w:tblStylePr>
    <w:tblStylePr w:type="band1Vert">
      <w:rPr>
        <w:rFonts w:ascii="Lucida Sans Unicode" w:hAnsi="Lucida Sans Unicode"/>
        <w:sz w:val="14"/>
      </w:rPr>
      <w:tblPr/>
      <w:tcPr>
        <w:tcBorders>
          <w:insideV w:val="single" w:sz="4" w:space="0" w:color="A3ACA5" w:themeColor="background2"/>
        </w:tcBorders>
      </w:tcPr>
    </w:tblStylePr>
    <w:tblStylePr w:type="band1Horz">
      <w:pPr>
        <w:wordWrap/>
        <w:spacing w:beforeLines="0" w:beforeAutospacing="0" w:afterLines="0" w:afterAutospacing="0" w:line="200" w:lineRule="exact"/>
        <w:ind w:leftChars="0" w:left="0" w:rightChars="0" w:right="0" w:firstLineChars="0" w:firstLine="0"/>
      </w:pPr>
      <w:rPr>
        <w:rFonts w:ascii="Lucida Sans Unicode" w:hAnsi="Lucida Sans Unicode"/>
        <w:sz w:val="14"/>
      </w:rPr>
      <w:tblPr/>
      <w:tcPr>
        <w:shd w:val="clear" w:color="auto" w:fill="EAEAEA"/>
      </w:tcPr>
    </w:tblStylePr>
    <w:tblStylePr w:type="band2Horz">
      <w:pPr>
        <w:wordWrap/>
        <w:spacing w:beforeLines="0" w:beforeAutospacing="0" w:afterLines="0" w:afterAutospacing="0" w:line="200" w:lineRule="exact"/>
        <w:ind w:leftChars="0" w:left="0" w:rightChars="0" w:right="0" w:firstLineChars="0" w:firstLine="0"/>
        <w:contextualSpacing w:val="0"/>
        <w:mirrorIndents w:val="0"/>
        <w:jc w:val="left"/>
        <w:outlineLvl w:val="9"/>
      </w:pPr>
      <w:rPr>
        <w:rFonts w:ascii="Lucida Sans Unicode" w:hAnsi="Lucida Sans Unicode"/>
        <w:sz w:val="14"/>
      </w:rPr>
    </w:tblStylePr>
  </w:style>
  <w:style w:type="paragraph" w:customStyle="1" w:styleId="Schmutztitel2Untertitel">
    <w:name w:val="Schmutztitel_2. Untertitel"/>
    <w:basedOn w:val="SchmutztitelTitel"/>
    <w:next w:val="SchmutztitelAutoren"/>
    <w:qFormat/>
    <w:rsid w:val="00623DA2"/>
    <w:pPr>
      <w:spacing w:before="360" w:after="360"/>
    </w:pPr>
    <w:rPr>
      <w:sz w:val="18"/>
      <w:szCs w:val="18"/>
    </w:rPr>
  </w:style>
  <w:style w:type="paragraph" w:customStyle="1" w:styleId="DeckblattAuftraggeber">
    <w:name w:val="Deckblatt Auftraggeber"/>
    <w:basedOn w:val="Standard"/>
    <w:semiHidden/>
    <w:qFormat/>
    <w:rsid w:val="0071066A"/>
    <w:pPr>
      <w:spacing w:before="360"/>
    </w:pPr>
    <w:rPr>
      <w:rFonts w:cs="Microsoft Sans Serif"/>
      <w:color w:val="67726B" w:themeColor="accent1"/>
      <w:szCs w:val="18"/>
    </w:rPr>
  </w:style>
  <w:style w:type="paragraph" w:customStyle="1" w:styleId="Schmutztitelberschrift">
    <w:name w:val="Schmutztitel_Überschrift"/>
    <w:basedOn w:val="SchmutztitelAutoren"/>
    <w:qFormat/>
    <w:rsid w:val="00623DA2"/>
    <w:pPr>
      <w:spacing w:before="240" w:after="120" w:line="240" w:lineRule="auto"/>
      <w:contextualSpacing w:val="0"/>
    </w:pPr>
  </w:style>
  <w:style w:type="character" w:styleId="Hyperlink">
    <w:name w:val="Hyperlink"/>
    <w:basedOn w:val="Absatz-Standardschriftart"/>
    <w:uiPriority w:val="99"/>
    <w:rsid w:val="00E30900"/>
    <w:rPr>
      <w:rFonts w:ascii="Lucida Sans Unicode" w:hAnsi="Lucida Sans Unicode"/>
      <w:color w:val="000000" w:themeColor="text1"/>
      <w:sz w:val="18"/>
      <w:u w:val="single"/>
    </w:rPr>
  </w:style>
  <w:style w:type="table" w:customStyle="1" w:styleId="GGRahmen">
    <w:name w:val="GÖG_Rahmen"/>
    <w:basedOn w:val="NormaleTabelle"/>
    <w:uiPriority w:val="99"/>
    <w:qFormat/>
    <w:rsid w:val="00CD246A"/>
    <w:pPr>
      <w:spacing w:before="20" w:after="20" w:line="200" w:lineRule="exact"/>
    </w:pPr>
    <w:rPr>
      <w:rFonts w:ascii="Lucida Sans Unicode" w:hAnsi="Lucida Sans Unicode"/>
      <w:color w:val="000000" w:themeColor="text1"/>
      <w:sz w:val="14"/>
      <w:szCs w:val="18"/>
    </w:rPr>
    <w:tblPr>
      <w:jc w:val="center"/>
      <w:tblBorders>
        <w:insideH w:val="single" w:sz="4" w:space="0" w:color="A3ACA5" w:themeColor="background2"/>
        <w:insideV w:val="single" w:sz="4" w:space="0" w:color="A3ACA5" w:themeColor="background2"/>
      </w:tblBorders>
    </w:tblPr>
    <w:trPr>
      <w:jc w:val="center"/>
    </w:trPr>
    <w:tcPr>
      <w:vAlign w:val="center"/>
    </w:tcPr>
    <w:tblStylePr w:type="firstRow">
      <w:pPr>
        <w:wordWrap/>
        <w:spacing w:beforeLines="0" w:beforeAutospacing="0" w:afterLines="0" w:afterAutospacing="0" w:line="200" w:lineRule="exact"/>
        <w:ind w:leftChars="0" w:left="0" w:rightChars="0" w:right="0" w:firstLineChars="0" w:firstLine="0"/>
        <w:contextualSpacing w:val="0"/>
        <w:mirrorIndents w:val="0"/>
        <w:outlineLvl w:val="9"/>
      </w:pPr>
      <w:rPr>
        <w:rFonts w:ascii="Lucida Sans Unicode" w:hAnsi="Lucida Sans Unicode"/>
        <w:b/>
        <w:caps w:val="0"/>
        <w:smallCaps w:val="0"/>
        <w:strike w:val="0"/>
        <w:dstrike w:val="0"/>
        <w:vanish w:val="0"/>
        <w:color w:val="000000" w:themeColor="text1"/>
        <w:sz w:val="14"/>
        <w:vertAlign w:val="baseline"/>
        <w14:shadow w14:blurRad="0" w14:dist="0" w14:dir="0" w14:sx="0" w14:sy="0" w14:kx="0" w14:ky="0" w14:algn="none">
          <w14:srgbClr w14:val="000000"/>
        </w14:shadow>
        <w14:textOutline w14:w="0" w14:cap="rnd" w14:cmpd="sng" w14:algn="ctr">
          <w14:noFill/>
          <w14:prstDash w14:val="solid"/>
          <w14:bevel/>
        </w14:textOutline>
      </w:rPr>
    </w:tblStylePr>
  </w:style>
  <w:style w:type="paragraph" w:styleId="Kopfzeile">
    <w:name w:val="header"/>
    <w:basedOn w:val="Standard"/>
    <w:link w:val="KopfzeileZchn"/>
    <w:unhideWhenUsed/>
    <w:rsid w:val="00EA02F0"/>
    <w:pPr>
      <w:tabs>
        <w:tab w:val="center" w:pos="4536"/>
        <w:tab w:val="right" w:pos="9072"/>
      </w:tabs>
      <w:spacing w:before="0" w:line="240" w:lineRule="auto"/>
    </w:pPr>
  </w:style>
  <w:style w:type="character" w:customStyle="1" w:styleId="KopfzeileZchn">
    <w:name w:val="Kopfzeile Zchn"/>
    <w:basedOn w:val="Absatz-Standardschriftart"/>
    <w:link w:val="Kopfzeile"/>
    <w:rsid w:val="00EA02F0"/>
    <w:rPr>
      <w:rFonts w:ascii="Lucida Sans Unicode" w:eastAsiaTheme="majorEastAsia" w:hAnsi="Lucida Sans Unicode" w:cstheme="majorBidi"/>
      <w:sz w:val="18"/>
      <w:szCs w:val="22"/>
      <w:lang w:eastAsia="en-US" w:bidi="en-US"/>
    </w:rPr>
  </w:style>
  <w:style w:type="paragraph" w:customStyle="1" w:styleId="ZahlISBN">
    <w:name w:val="Zahl_ISBN"/>
    <w:basedOn w:val="SchmutztitelHinweis"/>
    <w:qFormat/>
    <w:rsid w:val="0027206B"/>
    <w:pPr>
      <w:spacing w:before="720"/>
    </w:pPr>
  </w:style>
  <w:style w:type="paragraph" w:customStyle="1" w:styleId="Zitiervorschlag">
    <w:name w:val="Zitiervorschlag"/>
    <w:basedOn w:val="Liste2Einzug"/>
    <w:link w:val="ZitiervorschlagZchn"/>
    <w:qFormat/>
    <w:rsid w:val="00B72EBA"/>
    <w:pPr>
      <w:pBdr>
        <w:top w:val="single" w:sz="4" w:space="1" w:color="auto"/>
        <w:bottom w:val="single" w:sz="4" w:space="0" w:color="auto"/>
      </w:pBdr>
      <w:spacing w:line="240" w:lineRule="auto"/>
      <w:ind w:left="0"/>
    </w:pPr>
    <w:rPr>
      <w:sz w:val="14"/>
      <w:szCs w:val="14"/>
    </w:rPr>
  </w:style>
  <w:style w:type="character" w:customStyle="1" w:styleId="ZitiervorschlagZchn">
    <w:name w:val="Zitiervorschlag Zchn"/>
    <w:basedOn w:val="Absatz-Standardschriftart"/>
    <w:link w:val="Zitiervorschlag"/>
    <w:rsid w:val="00B72EBA"/>
    <w:rPr>
      <w:rFonts w:ascii="Lucida Sans Unicode" w:eastAsiaTheme="majorEastAsia" w:hAnsi="Lucida Sans Unicode" w:cstheme="majorBidi"/>
      <w:sz w:val="14"/>
      <w:szCs w:val="14"/>
      <w:lang w:eastAsia="en-US" w:bidi="en-US"/>
    </w:rPr>
  </w:style>
  <w:style w:type="character" w:styleId="Platzhaltertext">
    <w:name w:val="Placeholder Text"/>
    <w:basedOn w:val="Absatz-Standardschriftart"/>
    <w:uiPriority w:val="99"/>
    <w:semiHidden/>
    <w:rsid w:val="0098354C"/>
    <w:rPr>
      <w:color w:val="808080"/>
    </w:rPr>
  </w:style>
  <w:style w:type="paragraph" w:customStyle="1" w:styleId="THEbene2">
    <w:name w:val="TH → Ebene 2"/>
    <w:basedOn w:val="Standard"/>
    <w:uiPriority w:val="36"/>
    <w:qFormat/>
    <w:rsid w:val="00DA4BA0"/>
    <w:pPr>
      <w:keepNext/>
      <w:keepLines/>
      <w:spacing w:before="20" w:after="20" w:line="200" w:lineRule="exact"/>
      <w:ind w:left="57" w:right="57"/>
      <w:jc w:val="left"/>
    </w:pPr>
    <w:rPr>
      <w:b/>
      <w:sz w:val="14"/>
    </w:rPr>
  </w:style>
  <w:style w:type="paragraph" w:customStyle="1" w:styleId="THEbene1">
    <w:name w:val="TH ↓ Ebene 1"/>
    <w:basedOn w:val="Standard"/>
    <w:uiPriority w:val="36"/>
    <w:qFormat/>
    <w:rsid w:val="00DA4BA0"/>
    <w:pPr>
      <w:keepNext/>
      <w:keepLines/>
      <w:spacing w:before="20" w:after="20" w:line="200" w:lineRule="exact"/>
      <w:ind w:left="57" w:right="57"/>
      <w:jc w:val="center"/>
    </w:pPr>
    <w:rPr>
      <w:b/>
      <w:sz w:val="14"/>
    </w:rPr>
  </w:style>
  <w:style w:type="paragraph" w:customStyle="1" w:styleId="TD">
    <w:name w:val="TD"/>
    <w:basedOn w:val="Standard"/>
    <w:uiPriority w:val="37"/>
    <w:qFormat/>
    <w:rsid w:val="00DA4BA0"/>
    <w:pPr>
      <w:spacing w:before="20" w:after="20" w:line="200" w:lineRule="exact"/>
      <w:ind w:left="57" w:right="57"/>
      <w:jc w:val="left"/>
    </w:pPr>
    <w:rPr>
      <w:sz w:val="14"/>
    </w:rPr>
  </w:style>
  <w:style w:type="table" w:customStyle="1" w:styleId="EinfacheTabelle">
    <w:name w:val="Einfache Tabelle"/>
    <w:basedOn w:val="NormaleTabelle"/>
    <w:uiPriority w:val="99"/>
    <w:rsid w:val="00DA4BA0"/>
    <w:tblPr>
      <w:tblStyleRowBandSize w:val="1"/>
      <w:tblBorders>
        <w:top w:val="single" w:sz="4" w:space="0" w:color="000000" w:themeColor="text1"/>
        <w:bottom w:val="single" w:sz="4" w:space="0" w:color="000000" w:themeColor="text1"/>
        <w:insideV w:val="single" w:sz="4" w:space="0" w:color="000000" w:themeColor="text1"/>
      </w:tblBorders>
    </w:tblPr>
    <w:tcPr>
      <w:shd w:val="clear" w:color="auto" w:fill="auto"/>
    </w:tcPr>
    <w:tblStylePr w:type="band2Horz">
      <w:tblPr/>
      <w:tcPr>
        <w:shd w:val="clear" w:color="auto" w:fill="F2F2F2" w:themeFill="background1" w:themeFillShade="F2"/>
      </w:tcPr>
    </w:tblStylePr>
  </w:style>
  <w:style w:type="paragraph" w:customStyle="1" w:styleId="THEbene10">
    <w:name w:val="TH → Ebene 1"/>
    <w:basedOn w:val="Standard"/>
    <w:uiPriority w:val="36"/>
    <w:qFormat/>
    <w:rsid w:val="00DA4BA0"/>
    <w:pPr>
      <w:keepNext/>
      <w:keepLines/>
      <w:spacing w:before="20" w:after="20" w:line="200" w:lineRule="exact"/>
      <w:ind w:left="57" w:right="57"/>
      <w:jc w:val="left"/>
    </w:pPr>
    <w:rPr>
      <w:b/>
      <w:sz w:val="14"/>
    </w:rPr>
  </w:style>
  <w:style w:type="paragraph" w:customStyle="1" w:styleId="THEbene3">
    <w:name w:val="TH → Ebene 3"/>
    <w:basedOn w:val="Standard"/>
    <w:uiPriority w:val="36"/>
    <w:qFormat/>
    <w:rsid w:val="00DA4BA0"/>
    <w:pPr>
      <w:spacing w:before="0" w:line="240" w:lineRule="auto"/>
      <w:jc w:val="left"/>
    </w:pPr>
    <w:rPr>
      <w:b/>
      <w:sz w:val="14"/>
    </w:rPr>
  </w:style>
  <w:style w:type="paragraph" w:customStyle="1" w:styleId="THEbene20">
    <w:name w:val="TH ↓ Ebene 2"/>
    <w:basedOn w:val="Standard"/>
    <w:uiPriority w:val="36"/>
    <w:qFormat/>
    <w:rsid w:val="00DA4BA0"/>
    <w:pPr>
      <w:keepNext/>
      <w:keepLines/>
      <w:spacing w:before="0" w:line="240" w:lineRule="auto"/>
      <w:jc w:val="center"/>
    </w:pPr>
    <w:rPr>
      <w:b/>
      <w:sz w:val="14"/>
    </w:rPr>
  </w:style>
  <w:style w:type="paragraph" w:customStyle="1" w:styleId="THEbene2nur1Spalte">
    <w:name w:val="TH ↓ Ebene 2 nur 1. Spalte"/>
    <w:basedOn w:val="Standard"/>
    <w:uiPriority w:val="36"/>
    <w:qFormat/>
    <w:rsid w:val="00DA4BA0"/>
    <w:pPr>
      <w:keepNext/>
      <w:keepLines/>
      <w:spacing w:before="0" w:line="240" w:lineRule="auto"/>
      <w:jc w:val="center"/>
    </w:pPr>
    <w:rPr>
      <w:b/>
      <w:sz w:val="14"/>
    </w:rPr>
  </w:style>
  <w:style w:type="table" w:customStyle="1" w:styleId="KomplexeTabelle1">
    <w:name w:val="Komplexe Tabelle 1"/>
    <w:basedOn w:val="NormaleTabelle"/>
    <w:uiPriority w:val="99"/>
    <w:rsid w:val="00DA4BA0"/>
    <w:tblPr>
      <w:tblStyleRowBandSize w:val="1"/>
      <w:tblBorders>
        <w:bottom w:val="single" w:sz="4" w:space="0" w:color="0D0D0D" w:themeColor="text1" w:themeTint="F2"/>
        <w:insideV w:val="single" w:sz="4" w:space="0" w:color="0D0D0D" w:themeColor="text1" w:themeTint="F2"/>
      </w:tblBorders>
      <w:tblCellMar>
        <w:top w:w="28" w:type="dxa"/>
        <w:left w:w="28" w:type="dxa"/>
        <w:bottom w:w="28" w:type="dxa"/>
        <w:right w:w="28" w:type="dxa"/>
      </w:tblCellMar>
    </w:tblPr>
    <w:tblStylePr w:type="firstRow">
      <w:tblPr/>
      <w:tcPr>
        <w:tcBorders>
          <w:top w:val="single" w:sz="4" w:space="0" w:color="auto"/>
          <w:left w:val="nil"/>
          <w:bottom w:val="single" w:sz="4" w:space="0" w:color="auto"/>
          <w:right w:val="nil"/>
          <w:insideH w:val="nil"/>
          <w:insideV w:val="single" w:sz="4" w:space="0" w:color="auto"/>
          <w:tl2br w:val="nil"/>
          <w:tr2bl w:val="nil"/>
        </w:tcBorders>
      </w:tcPr>
    </w:tblStylePr>
  </w:style>
  <w:style w:type="table" w:customStyle="1" w:styleId="KomplexeTabelle2">
    <w:name w:val="Komplexe Tabelle 2"/>
    <w:basedOn w:val="NormaleTabelle"/>
    <w:uiPriority w:val="99"/>
    <w:rsid w:val="00DA4BA0"/>
    <w:tblPr>
      <w:tblStyleRowBandSize w:val="1"/>
      <w:tblBorders>
        <w:top w:val="single" w:sz="4" w:space="0" w:color="000000" w:themeColor="text1"/>
        <w:bottom w:val="single" w:sz="4" w:space="0" w:color="000000" w:themeColor="text1"/>
        <w:insideV w:val="single" w:sz="4" w:space="0" w:color="000000" w:themeColor="text1"/>
      </w:tblBorders>
    </w:tblPr>
  </w:style>
  <w:style w:type="paragraph" w:customStyle="1" w:styleId="THEbene1irgendeine">
    <w:name w:val="TH ↓ Ebene 1 irgendeine"/>
    <w:basedOn w:val="Standard"/>
    <w:uiPriority w:val="36"/>
    <w:qFormat/>
    <w:rsid w:val="00DA4BA0"/>
    <w:pPr>
      <w:spacing w:before="0" w:line="240" w:lineRule="auto"/>
      <w:jc w:val="center"/>
    </w:pPr>
    <w:rPr>
      <w:b/>
      <w:sz w:val="14"/>
    </w:rPr>
  </w:style>
  <w:style w:type="paragraph" w:customStyle="1" w:styleId="THEbene30">
    <w:name w:val="TH ↓ Ebene 3"/>
    <w:basedOn w:val="Standard"/>
    <w:uiPriority w:val="36"/>
    <w:qFormat/>
    <w:rsid w:val="00EB2403"/>
    <w:pPr>
      <w:keepNext/>
      <w:keepLines/>
      <w:spacing w:before="20" w:after="20" w:line="200" w:lineRule="exact"/>
      <w:ind w:left="57" w:right="57"/>
      <w:jc w:val="center"/>
    </w:pPr>
    <w:rPr>
      <w:b/>
      <w:sz w:val="14"/>
    </w:rPr>
  </w:style>
  <w:style w:type="paragraph" w:customStyle="1" w:styleId="THEbene3nur1Spalte">
    <w:name w:val="TH ↓ Ebene 3 nur 1. Spalte"/>
    <w:basedOn w:val="Standard"/>
    <w:uiPriority w:val="36"/>
    <w:qFormat/>
    <w:rsid w:val="00EB2403"/>
    <w:pPr>
      <w:keepNext/>
      <w:keepLines/>
      <w:spacing w:before="20" w:after="20" w:line="200" w:lineRule="exact"/>
      <w:ind w:left="57" w:right="57"/>
      <w:jc w:val="center"/>
    </w:pPr>
    <w:rPr>
      <w:b/>
      <w:sz w:val="14"/>
    </w:rPr>
  </w:style>
  <w:style w:type="paragraph" w:customStyle="1" w:styleId="THEbene2irgendeine">
    <w:name w:val="TH ↓ Ebene 2 irgendeine"/>
    <w:basedOn w:val="Standard"/>
    <w:uiPriority w:val="36"/>
    <w:qFormat/>
    <w:rsid w:val="00EB2403"/>
    <w:pPr>
      <w:keepNext/>
      <w:keepLines/>
      <w:spacing w:before="20" w:after="20" w:line="200" w:lineRule="exact"/>
      <w:ind w:left="57" w:right="57"/>
      <w:jc w:val="center"/>
    </w:pPr>
    <w:rPr>
      <w:b/>
      <w:sz w:val="14"/>
    </w:rPr>
  </w:style>
  <w:style w:type="paragraph" w:customStyle="1" w:styleId="THEbene4">
    <w:name w:val="TH → Ebene 4"/>
    <w:basedOn w:val="Standard"/>
    <w:uiPriority w:val="36"/>
    <w:semiHidden/>
    <w:qFormat/>
    <w:rsid w:val="001064EB"/>
    <w:pPr>
      <w:keepNext/>
      <w:keepLines/>
      <w:spacing w:before="20" w:after="20" w:line="200" w:lineRule="exact"/>
      <w:ind w:left="57" w:right="57"/>
      <w:jc w:val="left"/>
    </w:pPr>
    <w:rPr>
      <w:b/>
      <w:sz w:val="14"/>
    </w:rPr>
  </w:style>
  <w:style w:type="paragraph" w:customStyle="1" w:styleId="THEbene40">
    <w:name w:val="TH ↓ Ebene 4"/>
    <w:basedOn w:val="Standard"/>
    <w:uiPriority w:val="36"/>
    <w:semiHidden/>
    <w:qFormat/>
    <w:rsid w:val="001064EB"/>
    <w:pPr>
      <w:keepNext/>
      <w:keepLines/>
      <w:spacing w:before="20" w:after="20" w:line="200" w:lineRule="exact"/>
      <w:ind w:left="57" w:right="57"/>
      <w:jc w:val="center"/>
    </w:pPr>
    <w:rPr>
      <w:b/>
      <w:sz w:val="14"/>
    </w:rPr>
  </w:style>
  <w:style w:type="paragraph" w:customStyle="1" w:styleId="THEbene4nur1Spalte">
    <w:name w:val="TH ↓ Ebene 4 nur 1. Spalte"/>
    <w:basedOn w:val="Standard"/>
    <w:uiPriority w:val="36"/>
    <w:semiHidden/>
    <w:qFormat/>
    <w:rsid w:val="001064EB"/>
    <w:pPr>
      <w:keepNext/>
      <w:keepLines/>
      <w:spacing w:before="20" w:after="20" w:line="200" w:lineRule="exact"/>
      <w:ind w:left="57" w:right="57"/>
      <w:jc w:val="center"/>
    </w:pPr>
    <w:rPr>
      <w:b/>
      <w:sz w:val="14"/>
    </w:rPr>
  </w:style>
  <w:style w:type="paragraph" w:customStyle="1" w:styleId="THEbene5">
    <w:name w:val="TH → Ebene 5"/>
    <w:basedOn w:val="Standard"/>
    <w:uiPriority w:val="36"/>
    <w:semiHidden/>
    <w:qFormat/>
    <w:rsid w:val="001064EB"/>
    <w:pPr>
      <w:keepNext/>
      <w:keepLines/>
      <w:spacing w:before="20" w:after="20" w:line="200" w:lineRule="exact"/>
      <w:ind w:left="57" w:right="57"/>
      <w:jc w:val="left"/>
    </w:pPr>
    <w:rPr>
      <w:b/>
      <w:sz w:val="14"/>
    </w:rPr>
  </w:style>
  <w:style w:type="paragraph" w:styleId="Listenabsatz">
    <w:name w:val="List Paragraph"/>
    <w:basedOn w:val="Standard"/>
    <w:uiPriority w:val="34"/>
    <w:qFormat/>
    <w:rsid w:val="00704D3E"/>
    <w:pPr>
      <w:ind w:left="720"/>
      <w:contextualSpacing/>
    </w:pPr>
  </w:style>
  <w:style w:type="paragraph" w:customStyle="1" w:styleId="TD1">
    <w:name w:val="TD 1"/>
    <w:basedOn w:val="TD"/>
    <w:qFormat/>
    <w:rsid w:val="00D70D44"/>
    <w:pPr>
      <w:jc w:val="right"/>
    </w:pPr>
  </w:style>
  <w:style w:type="paragraph" w:customStyle="1" w:styleId="Default">
    <w:name w:val="Default"/>
    <w:rsid w:val="00AD1879"/>
    <w:pPr>
      <w:autoSpaceDE w:val="0"/>
      <w:autoSpaceDN w:val="0"/>
      <w:adjustRightInd w:val="0"/>
    </w:pPr>
    <w:rPr>
      <w:rFonts w:ascii="Lucida Sans Unicode" w:hAnsi="Lucida Sans Unicode" w:cs="Lucida Sans Unicode"/>
      <w:color w:val="000000"/>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5021">
      <w:bodyDiv w:val="1"/>
      <w:marLeft w:val="0"/>
      <w:marRight w:val="0"/>
      <w:marTop w:val="0"/>
      <w:marBottom w:val="0"/>
      <w:divBdr>
        <w:top w:val="none" w:sz="0" w:space="0" w:color="auto"/>
        <w:left w:val="none" w:sz="0" w:space="0" w:color="auto"/>
        <w:bottom w:val="none" w:sz="0" w:space="0" w:color="auto"/>
        <w:right w:val="none" w:sz="0" w:space="0" w:color="auto"/>
      </w:divBdr>
    </w:div>
    <w:div w:id="94329347">
      <w:bodyDiv w:val="1"/>
      <w:marLeft w:val="0"/>
      <w:marRight w:val="0"/>
      <w:marTop w:val="0"/>
      <w:marBottom w:val="0"/>
      <w:divBdr>
        <w:top w:val="none" w:sz="0" w:space="0" w:color="auto"/>
        <w:left w:val="none" w:sz="0" w:space="0" w:color="auto"/>
        <w:bottom w:val="none" w:sz="0" w:space="0" w:color="auto"/>
        <w:right w:val="none" w:sz="0" w:space="0" w:color="auto"/>
      </w:divBdr>
      <w:divsChild>
        <w:div w:id="733427772">
          <w:marLeft w:val="547"/>
          <w:marRight w:val="0"/>
          <w:marTop w:val="94"/>
          <w:marBottom w:val="0"/>
          <w:divBdr>
            <w:top w:val="none" w:sz="0" w:space="0" w:color="auto"/>
            <w:left w:val="none" w:sz="0" w:space="0" w:color="auto"/>
            <w:bottom w:val="none" w:sz="0" w:space="0" w:color="auto"/>
            <w:right w:val="none" w:sz="0" w:space="0" w:color="auto"/>
          </w:divBdr>
        </w:div>
        <w:div w:id="1739857574">
          <w:marLeft w:val="547"/>
          <w:marRight w:val="0"/>
          <w:marTop w:val="94"/>
          <w:marBottom w:val="0"/>
          <w:divBdr>
            <w:top w:val="none" w:sz="0" w:space="0" w:color="auto"/>
            <w:left w:val="none" w:sz="0" w:space="0" w:color="auto"/>
            <w:bottom w:val="none" w:sz="0" w:space="0" w:color="auto"/>
            <w:right w:val="none" w:sz="0" w:space="0" w:color="auto"/>
          </w:divBdr>
        </w:div>
        <w:div w:id="1240023545">
          <w:marLeft w:val="547"/>
          <w:marRight w:val="0"/>
          <w:marTop w:val="94"/>
          <w:marBottom w:val="0"/>
          <w:divBdr>
            <w:top w:val="none" w:sz="0" w:space="0" w:color="auto"/>
            <w:left w:val="none" w:sz="0" w:space="0" w:color="auto"/>
            <w:bottom w:val="none" w:sz="0" w:space="0" w:color="auto"/>
            <w:right w:val="none" w:sz="0" w:space="0" w:color="auto"/>
          </w:divBdr>
        </w:div>
      </w:divsChild>
    </w:div>
    <w:div w:id="497429663">
      <w:bodyDiv w:val="1"/>
      <w:marLeft w:val="0"/>
      <w:marRight w:val="0"/>
      <w:marTop w:val="0"/>
      <w:marBottom w:val="0"/>
      <w:divBdr>
        <w:top w:val="none" w:sz="0" w:space="0" w:color="auto"/>
        <w:left w:val="none" w:sz="0" w:space="0" w:color="auto"/>
        <w:bottom w:val="none" w:sz="0" w:space="0" w:color="auto"/>
        <w:right w:val="none" w:sz="0" w:space="0" w:color="auto"/>
      </w:divBdr>
    </w:div>
    <w:div w:id="623079667">
      <w:bodyDiv w:val="1"/>
      <w:marLeft w:val="0"/>
      <w:marRight w:val="0"/>
      <w:marTop w:val="0"/>
      <w:marBottom w:val="0"/>
      <w:divBdr>
        <w:top w:val="none" w:sz="0" w:space="0" w:color="auto"/>
        <w:left w:val="none" w:sz="0" w:space="0" w:color="auto"/>
        <w:bottom w:val="none" w:sz="0" w:space="0" w:color="auto"/>
        <w:right w:val="none" w:sz="0" w:space="0" w:color="auto"/>
      </w:divBdr>
    </w:div>
    <w:div w:id="994645435">
      <w:bodyDiv w:val="1"/>
      <w:marLeft w:val="0"/>
      <w:marRight w:val="0"/>
      <w:marTop w:val="0"/>
      <w:marBottom w:val="0"/>
      <w:divBdr>
        <w:top w:val="none" w:sz="0" w:space="0" w:color="auto"/>
        <w:left w:val="none" w:sz="0" w:space="0" w:color="auto"/>
        <w:bottom w:val="none" w:sz="0" w:space="0" w:color="auto"/>
        <w:right w:val="none" w:sz="0" w:space="0" w:color="auto"/>
      </w:divBdr>
    </w:div>
    <w:div w:id="1704402167">
      <w:bodyDiv w:val="1"/>
      <w:marLeft w:val="0"/>
      <w:marRight w:val="0"/>
      <w:marTop w:val="0"/>
      <w:marBottom w:val="0"/>
      <w:divBdr>
        <w:top w:val="none" w:sz="0" w:space="0" w:color="auto"/>
        <w:left w:val="none" w:sz="0" w:space="0" w:color="auto"/>
        <w:bottom w:val="none" w:sz="0" w:space="0" w:color="auto"/>
        <w:right w:val="none" w:sz="0" w:space="0" w:color="auto"/>
      </w:divBdr>
    </w:div>
    <w:div w:id="1709142170">
      <w:bodyDiv w:val="1"/>
      <w:marLeft w:val="0"/>
      <w:marRight w:val="0"/>
      <w:marTop w:val="0"/>
      <w:marBottom w:val="0"/>
      <w:divBdr>
        <w:top w:val="none" w:sz="0" w:space="0" w:color="auto"/>
        <w:left w:val="none" w:sz="0" w:space="0" w:color="auto"/>
        <w:bottom w:val="none" w:sz="0" w:space="0" w:color="auto"/>
        <w:right w:val="none" w:sz="0" w:space="0" w:color="auto"/>
      </w:divBdr>
    </w:div>
    <w:div w:id="1715234146">
      <w:bodyDiv w:val="1"/>
      <w:marLeft w:val="0"/>
      <w:marRight w:val="0"/>
      <w:marTop w:val="0"/>
      <w:marBottom w:val="0"/>
      <w:divBdr>
        <w:top w:val="none" w:sz="0" w:space="0" w:color="auto"/>
        <w:left w:val="none" w:sz="0" w:space="0" w:color="auto"/>
        <w:bottom w:val="none" w:sz="0" w:space="0" w:color="auto"/>
        <w:right w:val="none" w:sz="0" w:space="0" w:color="auto"/>
      </w:divBdr>
    </w:div>
    <w:div w:id="1944069863">
      <w:bodyDiv w:val="1"/>
      <w:marLeft w:val="0"/>
      <w:marRight w:val="0"/>
      <w:marTop w:val="0"/>
      <w:marBottom w:val="0"/>
      <w:divBdr>
        <w:top w:val="none" w:sz="0" w:space="0" w:color="auto"/>
        <w:left w:val="none" w:sz="0" w:space="0" w:color="auto"/>
        <w:bottom w:val="none" w:sz="0" w:space="0" w:color="auto"/>
        <w:right w:val="none" w:sz="0" w:space="0" w:color="auto"/>
      </w:divBdr>
    </w:div>
    <w:div w:id="1996954311">
      <w:bodyDiv w:val="1"/>
      <w:marLeft w:val="0"/>
      <w:marRight w:val="0"/>
      <w:marTop w:val="0"/>
      <w:marBottom w:val="0"/>
      <w:divBdr>
        <w:top w:val="none" w:sz="0" w:space="0" w:color="auto"/>
        <w:left w:val="none" w:sz="0" w:space="0" w:color="auto"/>
        <w:bottom w:val="none" w:sz="0" w:space="0" w:color="auto"/>
        <w:right w:val="none" w:sz="0" w:space="0" w:color="auto"/>
      </w:divBdr>
    </w:div>
    <w:div w:id="214650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GÖG">
      <a:dk1>
        <a:sysClr val="windowText" lastClr="000000"/>
      </a:dk1>
      <a:lt1>
        <a:srgbClr val="FFFFFF"/>
      </a:lt1>
      <a:dk2>
        <a:srgbClr val="FFFFFF"/>
      </a:dk2>
      <a:lt2>
        <a:srgbClr val="A3ACA5"/>
      </a:lt2>
      <a:accent1>
        <a:srgbClr val="67726B"/>
      </a:accent1>
      <a:accent2>
        <a:srgbClr val="E9B500"/>
      </a:accent2>
      <a:accent3>
        <a:srgbClr val="4FA9CB"/>
      </a:accent3>
      <a:accent4>
        <a:srgbClr val="E53517"/>
      </a:accent4>
      <a:accent5>
        <a:srgbClr val="79B51C"/>
      </a:accent5>
      <a:accent6>
        <a:srgbClr val="FFFFFF"/>
      </a:accent6>
      <a:hlink>
        <a:srgbClr val="000000"/>
      </a:hlink>
      <a:folHlink>
        <a:srgbClr val="00000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B.XSL" StyleName="GB7714"/>
</file>

<file path=customXml/item2.xml><?xml version="1.0" encoding="utf-8"?>
<c:configuration xmlns:c="http://ns.axespdf.com/word/configuration">
  <c:group id="Styles">
    <c:group id="TH → Ebene 1">
      <c:property id="RoleID" type="string">ParagraphHeaderCellComplex</c:property>
      <c:property id="Down" type="boolean">false</c:property>
      <c:property id="Right" type="boolean">true</c:property>
    </c:group>
    <c:group id="TH → Ebene 2">
      <c:property id="RoleID" type="string">ParagraphHeaderCellComplex</c:property>
      <c:property id="Level" type="integer">2</c:property>
      <c:property id="Down" type="boolean">false</c:property>
      <c:property id="Right" type="boolean">true</c:property>
    </c:group>
    <c:group id="TH → Ebene 3">
      <c:property id="RoleID" type="string">ParagraphHeaderCellComplex</c:property>
      <c:property id="Level" type="integer">3</c:property>
      <c:property id="Down" type="boolean">false</c:property>
      <c:property id="Right" type="boolean">true</c:property>
    </c:group>
    <c:group id="TH ↓ Ebene 1">
      <c:property id="RoleID" type="string">ParagraphHeaderCellComplex</c:property>
    </c:group>
    <c:group id="TH ↓ Ebene 2">
      <c:property id="RoleID" type="string">ParagraphHeaderCellComplex</c:property>
      <c:property id="Level" type="integer">2</c:property>
    </c:group>
    <c:group id="TH ↓ Ebene 3">
      <c:property id="RoleID" type="string">ParagraphHeaderCellComplex</c:property>
      <c:property id="Level" type="integer">3</c:property>
    </c:group>
    <c:group id="TH ↓ Ebene 1 irgendeine">
      <c:property id="RoleID" type="string">ParagraphHeaderCellComplex</c:property>
      <c:property id="MergedChild" type="integer">1</c:property>
    </c:group>
    <c:group id="TH ↓ Ebene 2 irgendeine">
      <c:property id="RoleID" type="string">ParagraphHeaderCellComplex</c:property>
      <c:property id="Level" type="integer">2</c:property>
      <c:property id="MergedChild" type="integer">1</c:property>
    </c:group>
    <c:group id="TH ↓ Ebene 2 nur 1. Spalte">
      <c:property id="RoleID" type="string">ParagraphHeaderCellComplex</c:property>
      <c:property id="Level" type="integer">2</c:property>
      <c:property id="MergedHaeder" type="integer">1</c:property>
    </c:group>
    <c:group id="TH ↓ Ebene 3 nur 1. Spalte">
      <c:property id="RoleID" type="string">ParagraphHeaderCellComplex</c:property>
      <c:property id="Level" type="integer">3</c:property>
      <c:property id="MergedHaeder" type="integer">1</c:property>
    </c:group>
    <c:group id="TH → Ebene 4">
      <c:property id="RoleID" type="string">ParagraphHeaderCellComplex</c:property>
      <c:property id="Level" type="integer">4</c:property>
      <c:property id="Down" type="boolean">false</c:property>
      <c:property id="Right" type="boolean">true</c:property>
    </c:group>
    <c:group id="TH → Ebene 5">
      <c:property id="RoleID" type="string">ParagraphHeaderCellComplex</c:property>
      <c:property id="Level" type="integer">5</c:property>
      <c:property id="Down" type="boolean">false</c:property>
      <c:property id="Right" type="boolean">true</c:property>
    </c:group>
    <c:group id="TH ↓ Ebene 4">
      <c:property id="RoleID" type="string">ParagraphHeaderCellComplex</c:property>
      <c:property id="Level" type="integer">4</c:property>
    </c:group>
    <c:group id="TH ↓ Ebene 4 nur 1. Spalte">
      <c:property id="RoleID" type="string">ParagraphHeaderCellComplex</c:property>
      <c:property id="MergedHaeder" type="integer">1</c:property>
      <c:property id="Level" type="integer">4</c:property>
    </c:group>
  </c:group>
  <c:group id="Content"/>
  <c:group id="InitialView">
    <c:property id="MagnificationFactor" type="float">100</c:property>
  </c:group>
</c:configuration>
</file>

<file path=customXml/itemProps1.xml><?xml version="1.0" encoding="utf-8"?>
<ds:datastoreItem xmlns:ds="http://schemas.openxmlformats.org/officeDocument/2006/customXml" ds:itemID="{77F72253-B8A5-4782-8375-7BE200356983}">
  <ds:schemaRefs>
    <ds:schemaRef ds:uri="http://schemas.openxmlformats.org/officeDocument/2006/bibliography"/>
  </ds:schemaRefs>
</ds:datastoreItem>
</file>

<file path=customXml/itemProps2.xml><?xml version="1.0" encoding="utf-8"?>
<ds:datastoreItem xmlns:ds="http://schemas.openxmlformats.org/officeDocument/2006/customXml" ds:itemID="{EC4031A6-E7B5-41FD-B0E3-6AF54E89ECF8}">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1065</Words>
  <Characters>6153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Weigl</dc:creator>
  <cp:lastModifiedBy>Menekse Yilmaz</cp:lastModifiedBy>
  <cp:revision>7</cp:revision>
  <cp:lastPrinted>2012-08-29T05:32:00Z</cp:lastPrinted>
  <dcterms:created xsi:type="dcterms:W3CDTF">2022-03-15T12:37:00Z</dcterms:created>
  <dcterms:modified xsi:type="dcterms:W3CDTF">2024-03-26T09:51:00Z</dcterms:modified>
</cp:coreProperties>
</file>